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6306" w14:textId="77777777" w:rsidR="00877370" w:rsidRDefault="00877370" w:rsidP="00AD5F87">
      <w:pPr>
        <w:pStyle w:val="Title"/>
        <w:spacing w:line="480" w:lineRule="auto"/>
      </w:pPr>
    </w:p>
    <w:p w14:paraId="570B29F9" w14:textId="77777777" w:rsidR="00CB5CA4" w:rsidRPr="002321E1" w:rsidRDefault="008517BA" w:rsidP="00CB5CA4">
      <w:pPr>
        <w:pStyle w:val="TOCHeading"/>
        <w:rPr>
          <w:rStyle w:val="SubtleEmphasis"/>
          <w:color w:val="FFFFFF" w:themeColor="background1"/>
        </w:rPr>
      </w:pPr>
      <w:r w:rsidRPr="002321E1">
        <w:rPr>
          <w:rStyle w:val="SubtleEmphasis"/>
          <w:color w:val="FFFFFF" w:themeColor="background1"/>
        </w:rPr>
        <w:t>First-Generation</w:t>
      </w:r>
      <w:r w:rsidR="00336024" w:rsidRPr="002321E1">
        <w:rPr>
          <w:rStyle w:val="SubtleEmphasis"/>
          <w:color w:val="FFFFFF" w:themeColor="background1"/>
        </w:rPr>
        <w:t xml:space="preserve"> College Students</w:t>
      </w:r>
      <w:r w:rsidR="00E256A6" w:rsidRPr="002321E1">
        <w:rPr>
          <w:rStyle w:val="SubtleEmphasis"/>
          <w:color w:val="FFFFFF" w:themeColor="background1"/>
        </w:rPr>
        <w:t>:</w:t>
      </w:r>
    </w:p>
    <w:p w14:paraId="2FEC3080" w14:textId="563673C1" w:rsidR="006579A7" w:rsidRPr="00CE1304" w:rsidRDefault="004A6CDF" w:rsidP="00CB5CA4">
      <w:pPr>
        <w:pStyle w:val="Title"/>
        <w:rPr>
          <w:rStyle w:val="SubtleEmphasis"/>
          <w:lang w:val="es-MX"/>
        </w:rPr>
      </w:pPr>
      <w:r w:rsidRPr="00CE1304">
        <w:rPr>
          <w:rStyle w:val="SubtleEmphasis"/>
          <w:lang w:val="es-MX"/>
        </w:rPr>
        <w:t xml:space="preserve">Digital </w:t>
      </w:r>
      <w:r w:rsidR="00336024" w:rsidRPr="00CE1304">
        <w:rPr>
          <w:rStyle w:val="SubtleEmphasis"/>
          <w:lang w:val="es-MX"/>
        </w:rPr>
        <w:t>Peer Mentorshi</w:t>
      </w:r>
      <w:r w:rsidR="00AD5F87" w:rsidRPr="00CE1304">
        <w:rPr>
          <w:rStyle w:val="SubtleEmphasis"/>
          <w:lang w:val="es-MX"/>
        </w:rPr>
        <w:t xml:space="preserve">P </w:t>
      </w:r>
      <w:r w:rsidR="00853DDD" w:rsidRPr="00CE1304">
        <w:rPr>
          <w:rStyle w:val="SubtleEmphasis"/>
          <w:lang w:val="es-MX"/>
        </w:rPr>
        <w:t>via</w:t>
      </w:r>
      <w:r w:rsidR="00336024" w:rsidRPr="00CE1304">
        <w:rPr>
          <w:rStyle w:val="SubtleEmphasis"/>
          <w:lang w:val="es-MX"/>
        </w:rPr>
        <w:t xml:space="preserve"> </w:t>
      </w:r>
      <w:r w:rsidR="00CE1304" w:rsidRPr="00CE1304">
        <w:rPr>
          <w:rStyle w:val="SubtleEmphasis"/>
          <w:lang w:val="es-MX"/>
        </w:rPr>
        <w:t xml:space="preserve"> </w:t>
      </w:r>
      <w:r w:rsidR="00CE1304">
        <w:rPr>
          <w:rStyle w:val="SubtleEmphasis"/>
          <w:lang w:val="es-MX"/>
        </w:rPr>
        <w:t xml:space="preserve">          </w:t>
      </w:r>
      <w:r w:rsidR="006A59EA" w:rsidRPr="00CE1304">
        <w:rPr>
          <w:rStyle w:val="SubtleEmphasis"/>
          <w:lang w:val="es-MX"/>
        </w:rPr>
        <w:t>Social Media</w:t>
      </w:r>
    </w:p>
    <w:p w14:paraId="03F213E1" w14:textId="78F149F8" w:rsidR="00D74113" w:rsidRPr="00CE1304" w:rsidRDefault="00D74113" w:rsidP="00AD5F87">
      <w:pPr>
        <w:spacing w:line="480" w:lineRule="auto"/>
        <w:rPr>
          <w:lang w:val="es-MX"/>
        </w:rPr>
      </w:pPr>
    </w:p>
    <w:p w14:paraId="5BAFA7E0" w14:textId="7CC83515" w:rsidR="00D74113" w:rsidRPr="00CE1304" w:rsidRDefault="00D74113" w:rsidP="00AD5F87">
      <w:pPr>
        <w:spacing w:line="480" w:lineRule="auto"/>
        <w:rPr>
          <w:lang w:val="es-MX"/>
        </w:rPr>
      </w:pPr>
    </w:p>
    <w:p w14:paraId="27A9585F" w14:textId="26B0042A" w:rsidR="00D74113" w:rsidRPr="00CE1304" w:rsidRDefault="00D74113" w:rsidP="00AD5F87">
      <w:pPr>
        <w:spacing w:line="480" w:lineRule="auto"/>
        <w:rPr>
          <w:lang w:val="es-MX"/>
        </w:rPr>
      </w:pPr>
    </w:p>
    <w:p w14:paraId="499C75F5" w14:textId="12660269" w:rsidR="00D74113" w:rsidRPr="00CE1304" w:rsidRDefault="00D74113" w:rsidP="00AD5F87">
      <w:pPr>
        <w:spacing w:line="480" w:lineRule="auto"/>
        <w:rPr>
          <w:lang w:val="es-MX"/>
        </w:rPr>
      </w:pPr>
    </w:p>
    <w:p w14:paraId="5D79FBDD" w14:textId="41758E66" w:rsidR="001719D6" w:rsidRPr="00CE1304" w:rsidRDefault="001719D6" w:rsidP="00AD5F87">
      <w:pPr>
        <w:spacing w:line="480" w:lineRule="auto"/>
        <w:rPr>
          <w:lang w:val="es-MX"/>
        </w:rPr>
      </w:pPr>
    </w:p>
    <w:p w14:paraId="55E4B7EB" w14:textId="42709C8B" w:rsidR="001719D6" w:rsidRPr="00CE1304" w:rsidRDefault="001719D6" w:rsidP="00AD5F87">
      <w:pPr>
        <w:spacing w:line="480" w:lineRule="auto"/>
        <w:rPr>
          <w:lang w:val="es-MX"/>
        </w:rPr>
      </w:pPr>
    </w:p>
    <w:p w14:paraId="68AA7D0A" w14:textId="77777777" w:rsidR="006763E3" w:rsidRPr="00CE1304" w:rsidRDefault="006763E3" w:rsidP="00AD5F87">
      <w:pPr>
        <w:spacing w:line="480" w:lineRule="auto"/>
        <w:rPr>
          <w:lang w:val="es-MX"/>
        </w:rPr>
        <w:sectPr w:rsidR="006763E3" w:rsidRPr="00CE1304" w:rsidSect="00D15B29">
          <w:foot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019DF6F" w14:textId="77777777" w:rsidR="006763E3" w:rsidRPr="00CE1304" w:rsidRDefault="006763E3" w:rsidP="00AD5F87">
      <w:pPr>
        <w:spacing w:line="480" w:lineRule="auto"/>
        <w:rPr>
          <w:lang w:val="es-MX"/>
        </w:rPr>
      </w:pPr>
    </w:p>
    <w:sdt>
      <w:sdtPr>
        <w:rPr>
          <w:b w:val="0"/>
          <w:bCs w:val="0"/>
          <w:caps w:val="0"/>
          <w:color w:val="auto"/>
          <w:spacing w:val="0"/>
          <w:sz w:val="20"/>
          <w:szCs w:val="20"/>
        </w:rPr>
        <w:id w:val="156267481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687320A" w14:textId="4012DC19" w:rsidR="006763E3" w:rsidRDefault="006763E3" w:rsidP="00AD5F87">
          <w:pPr>
            <w:pStyle w:val="TOCHeading"/>
            <w:spacing w:line="480" w:lineRule="auto"/>
          </w:pPr>
          <w:r>
            <w:t>Table of Contents</w:t>
          </w:r>
        </w:p>
        <w:p w14:paraId="728D4AB1" w14:textId="6AEED633" w:rsidR="00B007E9" w:rsidRDefault="006763E3" w:rsidP="00AD5F87">
          <w:pPr>
            <w:pStyle w:val="TOC1"/>
            <w:tabs>
              <w:tab w:val="right" w:leader="dot" w:pos="9350"/>
            </w:tabs>
            <w:spacing w:line="480" w:lineRule="auto"/>
            <w:rPr>
              <w:b w:val="0"/>
              <w:bCs w:val="0"/>
              <w:i w:val="0"/>
              <w:iCs w:val="0"/>
              <w:noProof/>
              <w:sz w:val="24"/>
              <w:szCs w:val="24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121062794" w:history="1">
            <w:r w:rsidR="00B007E9" w:rsidRPr="00495597">
              <w:rPr>
                <w:rStyle w:val="Hyperlink"/>
                <w:noProof/>
              </w:rPr>
              <w:t>Abstract</w:t>
            </w:r>
            <w:r w:rsidR="00B007E9">
              <w:rPr>
                <w:noProof/>
                <w:webHidden/>
              </w:rPr>
              <w:tab/>
            </w:r>
            <w:r w:rsidR="00B007E9">
              <w:rPr>
                <w:noProof/>
                <w:webHidden/>
              </w:rPr>
              <w:fldChar w:fldCharType="begin"/>
            </w:r>
            <w:r w:rsidR="00B007E9">
              <w:rPr>
                <w:noProof/>
                <w:webHidden/>
              </w:rPr>
              <w:instrText xml:space="preserve"> PAGEREF _Toc121062794 \h </w:instrText>
            </w:r>
            <w:r w:rsidR="00B007E9">
              <w:rPr>
                <w:noProof/>
                <w:webHidden/>
              </w:rPr>
            </w:r>
            <w:r w:rsidR="00B007E9">
              <w:rPr>
                <w:noProof/>
                <w:webHidden/>
              </w:rPr>
              <w:fldChar w:fldCharType="separate"/>
            </w:r>
            <w:r w:rsidR="00B007E9">
              <w:rPr>
                <w:noProof/>
                <w:webHidden/>
              </w:rPr>
              <w:t>3</w:t>
            </w:r>
            <w:r w:rsidR="00B007E9">
              <w:rPr>
                <w:noProof/>
                <w:webHidden/>
              </w:rPr>
              <w:fldChar w:fldCharType="end"/>
            </w:r>
          </w:hyperlink>
        </w:p>
        <w:p w14:paraId="31775FF6" w14:textId="290D6D59" w:rsidR="00B007E9" w:rsidRDefault="00000000" w:rsidP="00AD5F87">
          <w:pPr>
            <w:pStyle w:val="TOC1"/>
            <w:tabs>
              <w:tab w:val="right" w:leader="dot" w:pos="9350"/>
            </w:tabs>
            <w:spacing w:line="480" w:lineRule="auto"/>
            <w:rPr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21062795" w:history="1">
            <w:r w:rsidR="00B007E9" w:rsidRPr="00495597">
              <w:rPr>
                <w:rStyle w:val="Hyperlink"/>
                <w:noProof/>
              </w:rPr>
              <w:t>List of Participants / Staff</w:t>
            </w:r>
            <w:r w:rsidR="00B007E9">
              <w:rPr>
                <w:noProof/>
                <w:webHidden/>
              </w:rPr>
              <w:tab/>
            </w:r>
            <w:r w:rsidR="00B007E9">
              <w:rPr>
                <w:noProof/>
                <w:webHidden/>
              </w:rPr>
              <w:fldChar w:fldCharType="begin"/>
            </w:r>
            <w:r w:rsidR="00B007E9">
              <w:rPr>
                <w:noProof/>
                <w:webHidden/>
              </w:rPr>
              <w:instrText xml:space="preserve"> PAGEREF _Toc121062795 \h </w:instrText>
            </w:r>
            <w:r w:rsidR="00B007E9">
              <w:rPr>
                <w:noProof/>
                <w:webHidden/>
              </w:rPr>
            </w:r>
            <w:r w:rsidR="00B007E9">
              <w:rPr>
                <w:noProof/>
                <w:webHidden/>
              </w:rPr>
              <w:fldChar w:fldCharType="separate"/>
            </w:r>
            <w:r w:rsidR="00B007E9">
              <w:rPr>
                <w:noProof/>
                <w:webHidden/>
              </w:rPr>
              <w:t>3</w:t>
            </w:r>
            <w:r w:rsidR="00B007E9">
              <w:rPr>
                <w:noProof/>
                <w:webHidden/>
              </w:rPr>
              <w:fldChar w:fldCharType="end"/>
            </w:r>
          </w:hyperlink>
        </w:p>
        <w:p w14:paraId="4BA93D5A" w14:textId="4E2F13C9" w:rsidR="00B007E9" w:rsidRDefault="00000000" w:rsidP="00AD5F87">
          <w:pPr>
            <w:pStyle w:val="TOC1"/>
            <w:tabs>
              <w:tab w:val="right" w:leader="dot" w:pos="9350"/>
            </w:tabs>
            <w:spacing w:line="480" w:lineRule="auto"/>
            <w:rPr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21062796" w:history="1">
            <w:r w:rsidR="00B007E9" w:rsidRPr="00495597">
              <w:rPr>
                <w:rStyle w:val="Hyperlink"/>
                <w:noProof/>
              </w:rPr>
              <w:t>Narrative</w:t>
            </w:r>
            <w:r w:rsidR="00B007E9">
              <w:rPr>
                <w:noProof/>
                <w:webHidden/>
              </w:rPr>
              <w:tab/>
            </w:r>
            <w:r w:rsidR="00B007E9">
              <w:rPr>
                <w:noProof/>
                <w:webHidden/>
              </w:rPr>
              <w:fldChar w:fldCharType="begin"/>
            </w:r>
            <w:r w:rsidR="00B007E9">
              <w:rPr>
                <w:noProof/>
                <w:webHidden/>
              </w:rPr>
              <w:instrText xml:space="preserve"> PAGEREF _Toc121062796 \h </w:instrText>
            </w:r>
            <w:r w:rsidR="00B007E9">
              <w:rPr>
                <w:noProof/>
                <w:webHidden/>
              </w:rPr>
            </w:r>
            <w:r w:rsidR="00B007E9">
              <w:rPr>
                <w:noProof/>
                <w:webHidden/>
              </w:rPr>
              <w:fldChar w:fldCharType="separate"/>
            </w:r>
            <w:r w:rsidR="00B007E9">
              <w:rPr>
                <w:noProof/>
                <w:webHidden/>
              </w:rPr>
              <w:t>4</w:t>
            </w:r>
            <w:r w:rsidR="00B007E9">
              <w:rPr>
                <w:noProof/>
                <w:webHidden/>
              </w:rPr>
              <w:fldChar w:fldCharType="end"/>
            </w:r>
          </w:hyperlink>
        </w:p>
        <w:p w14:paraId="36A38F7F" w14:textId="14656902" w:rsidR="00B007E9" w:rsidRDefault="00000000" w:rsidP="00AD5F87">
          <w:pPr>
            <w:pStyle w:val="TOC2"/>
            <w:tabs>
              <w:tab w:val="right" w:leader="dot" w:pos="9350"/>
            </w:tabs>
            <w:spacing w:line="480" w:lineRule="auto"/>
            <w:rPr>
              <w:i w:val="0"/>
              <w:iCs w:val="0"/>
              <w:noProof/>
              <w:sz w:val="24"/>
              <w:szCs w:val="24"/>
            </w:rPr>
          </w:pPr>
          <w:hyperlink w:anchor="_Toc121062797" w:history="1">
            <w:r w:rsidR="00B007E9" w:rsidRPr="00495597">
              <w:rPr>
                <w:rStyle w:val="Hyperlink"/>
                <w:noProof/>
              </w:rPr>
              <w:t>Enhancing the Humanities</w:t>
            </w:r>
            <w:r w:rsidR="00B007E9">
              <w:rPr>
                <w:noProof/>
                <w:webHidden/>
              </w:rPr>
              <w:tab/>
            </w:r>
            <w:r w:rsidR="00B007E9">
              <w:rPr>
                <w:noProof/>
                <w:webHidden/>
              </w:rPr>
              <w:fldChar w:fldCharType="begin"/>
            </w:r>
            <w:r w:rsidR="00B007E9">
              <w:rPr>
                <w:noProof/>
                <w:webHidden/>
              </w:rPr>
              <w:instrText xml:space="preserve"> PAGEREF _Toc121062797 \h </w:instrText>
            </w:r>
            <w:r w:rsidR="00B007E9">
              <w:rPr>
                <w:noProof/>
                <w:webHidden/>
              </w:rPr>
            </w:r>
            <w:r w:rsidR="00B007E9">
              <w:rPr>
                <w:noProof/>
                <w:webHidden/>
              </w:rPr>
              <w:fldChar w:fldCharType="separate"/>
            </w:r>
            <w:r w:rsidR="00B007E9">
              <w:rPr>
                <w:noProof/>
                <w:webHidden/>
              </w:rPr>
              <w:t>4</w:t>
            </w:r>
            <w:r w:rsidR="00B007E9">
              <w:rPr>
                <w:noProof/>
                <w:webHidden/>
              </w:rPr>
              <w:fldChar w:fldCharType="end"/>
            </w:r>
          </w:hyperlink>
        </w:p>
        <w:p w14:paraId="3BC4C0E5" w14:textId="2F521E90" w:rsidR="00B007E9" w:rsidRDefault="00000000" w:rsidP="00AD5F87">
          <w:pPr>
            <w:pStyle w:val="TOC2"/>
            <w:tabs>
              <w:tab w:val="right" w:leader="dot" w:pos="9350"/>
            </w:tabs>
            <w:spacing w:line="480" w:lineRule="auto"/>
            <w:rPr>
              <w:i w:val="0"/>
              <w:iCs w:val="0"/>
              <w:noProof/>
              <w:sz w:val="24"/>
              <w:szCs w:val="24"/>
            </w:rPr>
          </w:pPr>
          <w:hyperlink w:anchor="_Toc121062798" w:history="1">
            <w:r w:rsidR="00B007E9" w:rsidRPr="00495597">
              <w:rPr>
                <w:rStyle w:val="Hyperlink"/>
                <w:noProof/>
              </w:rPr>
              <w:t>Environmental Scan</w:t>
            </w:r>
            <w:r w:rsidR="00B007E9">
              <w:rPr>
                <w:noProof/>
                <w:webHidden/>
              </w:rPr>
              <w:tab/>
            </w:r>
            <w:r w:rsidR="00B007E9">
              <w:rPr>
                <w:noProof/>
                <w:webHidden/>
              </w:rPr>
              <w:fldChar w:fldCharType="begin"/>
            </w:r>
            <w:r w:rsidR="00B007E9">
              <w:rPr>
                <w:noProof/>
                <w:webHidden/>
              </w:rPr>
              <w:instrText xml:space="preserve"> PAGEREF _Toc121062798 \h </w:instrText>
            </w:r>
            <w:r w:rsidR="00B007E9">
              <w:rPr>
                <w:noProof/>
                <w:webHidden/>
              </w:rPr>
            </w:r>
            <w:r w:rsidR="00B007E9">
              <w:rPr>
                <w:noProof/>
                <w:webHidden/>
              </w:rPr>
              <w:fldChar w:fldCharType="separate"/>
            </w:r>
            <w:r w:rsidR="00B007E9">
              <w:rPr>
                <w:noProof/>
                <w:webHidden/>
              </w:rPr>
              <w:t>4</w:t>
            </w:r>
            <w:r w:rsidR="00B007E9">
              <w:rPr>
                <w:noProof/>
                <w:webHidden/>
              </w:rPr>
              <w:fldChar w:fldCharType="end"/>
            </w:r>
          </w:hyperlink>
        </w:p>
        <w:p w14:paraId="0628EF28" w14:textId="6D5024E2" w:rsidR="00B007E9" w:rsidRDefault="00000000" w:rsidP="00AD5F87">
          <w:pPr>
            <w:pStyle w:val="TOC2"/>
            <w:tabs>
              <w:tab w:val="right" w:leader="dot" w:pos="9350"/>
            </w:tabs>
            <w:spacing w:line="480" w:lineRule="auto"/>
            <w:rPr>
              <w:i w:val="0"/>
              <w:iCs w:val="0"/>
              <w:noProof/>
              <w:sz w:val="24"/>
              <w:szCs w:val="24"/>
            </w:rPr>
          </w:pPr>
          <w:hyperlink w:anchor="_Toc121062799" w:history="1">
            <w:r w:rsidR="00B007E9" w:rsidRPr="00495597">
              <w:rPr>
                <w:rStyle w:val="Hyperlink"/>
                <w:noProof/>
              </w:rPr>
              <w:t>Work Plan</w:t>
            </w:r>
            <w:r w:rsidR="00B007E9">
              <w:rPr>
                <w:noProof/>
                <w:webHidden/>
              </w:rPr>
              <w:tab/>
            </w:r>
            <w:r w:rsidR="00B007E9">
              <w:rPr>
                <w:noProof/>
                <w:webHidden/>
              </w:rPr>
              <w:fldChar w:fldCharType="begin"/>
            </w:r>
            <w:r w:rsidR="00B007E9">
              <w:rPr>
                <w:noProof/>
                <w:webHidden/>
              </w:rPr>
              <w:instrText xml:space="preserve"> PAGEREF _Toc121062799 \h </w:instrText>
            </w:r>
            <w:r w:rsidR="00B007E9">
              <w:rPr>
                <w:noProof/>
                <w:webHidden/>
              </w:rPr>
            </w:r>
            <w:r w:rsidR="00B007E9">
              <w:rPr>
                <w:noProof/>
                <w:webHidden/>
              </w:rPr>
              <w:fldChar w:fldCharType="separate"/>
            </w:r>
            <w:r w:rsidR="00B007E9">
              <w:rPr>
                <w:noProof/>
                <w:webHidden/>
              </w:rPr>
              <w:t>5</w:t>
            </w:r>
            <w:r w:rsidR="00B007E9">
              <w:rPr>
                <w:noProof/>
                <w:webHidden/>
              </w:rPr>
              <w:fldChar w:fldCharType="end"/>
            </w:r>
          </w:hyperlink>
        </w:p>
        <w:p w14:paraId="6B6B7C76" w14:textId="1EC727B7" w:rsidR="00B007E9" w:rsidRDefault="00000000" w:rsidP="00AD5F87">
          <w:pPr>
            <w:pStyle w:val="TOC2"/>
            <w:tabs>
              <w:tab w:val="right" w:leader="dot" w:pos="9350"/>
            </w:tabs>
            <w:spacing w:line="480" w:lineRule="auto"/>
            <w:rPr>
              <w:i w:val="0"/>
              <w:iCs w:val="0"/>
              <w:noProof/>
              <w:sz w:val="24"/>
              <w:szCs w:val="24"/>
            </w:rPr>
          </w:pPr>
          <w:hyperlink w:anchor="_Toc121062800" w:history="1">
            <w:r w:rsidR="00B007E9" w:rsidRPr="00495597">
              <w:rPr>
                <w:rStyle w:val="Hyperlink"/>
                <w:rFonts w:eastAsia="Times New Roman"/>
                <w:noProof/>
              </w:rPr>
              <w:t>Final Product and Dissemination</w:t>
            </w:r>
            <w:r w:rsidR="00B007E9">
              <w:rPr>
                <w:noProof/>
                <w:webHidden/>
              </w:rPr>
              <w:tab/>
            </w:r>
            <w:r w:rsidR="00B007E9">
              <w:rPr>
                <w:noProof/>
                <w:webHidden/>
              </w:rPr>
              <w:fldChar w:fldCharType="begin"/>
            </w:r>
            <w:r w:rsidR="00B007E9">
              <w:rPr>
                <w:noProof/>
                <w:webHidden/>
              </w:rPr>
              <w:instrText xml:space="preserve"> PAGEREF _Toc121062800 \h </w:instrText>
            </w:r>
            <w:r w:rsidR="00B007E9">
              <w:rPr>
                <w:noProof/>
                <w:webHidden/>
              </w:rPr>
            </w:r>
            <w:r w:rsidR="00B007E9">
              <w:rPr>
                <w:noProof/>
                <w:webHidden/>
              </w:rPr>
              <w:fldChar w:fldCharType="separate"/>
            </w:r>
            <w:r w:rsidR="00B007E9">
              <w:rPr>
                <w:noProof/>
                <w:webHidden/>
              </w:rPr>
              <w:t>6</w:t>
            </w:r>
            <w:r w:rsidR="00B007E9">
              <w:rPr>
                <w:noProof/>
                <w:webHidden/>
              </w:rPr>
              <w:fldChar w:fldCharType="end"/>
            </w:r>
          </w:hyperlink>
        </w:p>
        <w:p w14:paraId="1592BE25" w14:textId="636E5885" w:rsidR="00B007E9" w:rsidRDefault="00000000" w:rsidP="00AD5F87">
          <w:pPr>
            <w:pStyle w:val="TOC2"/>
            <w:tabs>
              <w:tab w:val="right" w:leader="dot" w:pos="9350"/>
            </w:tabs>
            <w:spacing w:line="480" w:lineRule="auto"/>
            <w:rPr>
              <w:i w:val="0"/>
              <w:iCs w:val="0"/>
              <w:noProof/>
              <w:sz w:val="24"/>
              <w:szCs w:val="24"/>
            </w:rPr>
          </w:pPr>
          <w:hyperlink w:anchor="_Toc121062801" w:history="1">
            <w:r w:rsidR="00B007E9" w:rsidRPr="00495597">
              <w:rPr>
                <w:rStyle w:val="Hyperlink"/>
                <w:noProof/>
              </w:rPr>
              <w:t>Work Cited</w:t>
            </w:r>
            <w:r w:rsidR="00B007E9">
              <w:rPr>
                <w:noProof/>
                <w:webHidden/>
              </w:rPr>
              <w:tab/>
            </w:r>
            <w:r w:rsidR="00B007E9">
              <w:rPr>
                <w:noProof/>
                <w:webHidden/>
              </w:rPr>
              <w:fldChar w:fldCharType="begin"/>
            </w:r>
            <w:r w:rsidR="00B007E9">
              <w:rPr>
                <w:noProof/>
                <w:webHidden/>
              </w:rPr>
              <w:instrText xml:space="preserve"> PAGEREF _Toc121062801 \h </w:instrText>
            </w:r>
            <w:r w:rsidR="00B007E9">
              <w:rPr>
                <w:noProof/>
                <w:webHidden/>
              </w:rPr>
            </w:r>
            <w:r w:rsidR="00B007E9">
              <w:rPr>
                <w:noProof/>
                <w:webHidden/>
              </w:rPr>
              <w:fldChar w:fldCharType="separate"/>
            </w:r>
            <w:r w:rsidR="00B007E9">
              <w:rPr>
                <w:noProof/>
                <w:webHidden/>
              </w:rPr>
              <w:t>6</w:t>
            </w:r>
            <w:r w:rsidR="00B007E9">
              <w:rPr>
                <w:noProof/>
                <w:webHidden/>
              </w:rPr>
              <w:fldChar w:fldCharType="end"/>
            </w:r>
          </w:hyperlink>
        </w:p>
        <w:p w14:paraId="5B18DB6D" w14:textId="39954DE9" w:rsidR="00D15B29" w:rsidRDefault="006763E3" w:rsidP="00AD5F87">
          <w:pPr>
            <w:spacing w:line="480" w:lineRule="auto"/>
            <w:sectPr w:rsidR="00D15B29" w:rsidSect="000F688F">
              <w:pgSz w:w="12240" w:h="15840"/>
              <w:pgMar w:top="1440" w:right="1440" w:bottom="1440" w:left="1440" w:header="720" w:footer="720" w:gutter="0"/>
              <w:cols w:space="720"/>
              <w:docGrid w:linePitch="360"/>
            </w:sect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3167E93" w14:textId="3273C7BC" w:rsidR="00FE15E2" w:rsidRPr="00AE20A0" w:rsidRDefault="00A47345" w:rsidP="00AD5F87">
      <w:pPr>
        <w:pStyle w:val="Heading1"/>
        <w:spacing w:line="480" w:lineRule="auto"/>
      </w:pPr>
      <w:bookmarkStart w:id="0" w:name="_Toc121062794"/>
      <w:r w:rsidRPr="00AE20A0">
        <w:lastRenderedPageBreak/>
        <w:t>Abstract</w:t>
      </w:r>
      <w:bookmarkEnd w:id="0"/>
      <w:r w:rsidRPr="00AE20A0">
        <w:t xml:space="preserve"> </w:t>
      </w:r>
    </w:p>
    <w:p w14:paraId="78B35F3A" w14:textId="2D9D2DF7" w:rsidR="00EB2C0E" w:rsidRPr="00AE20A0" w:rsidRDefault="007A5913" w:rsidP="00AD5F87">
      <w:pPr>
        <w:spacing w:line="480" w:lineRule="auto"/>
        <w:rPr>
          <w:shd w:val="clear" w:color="auto" w:fill="FFFFFF"/>
        </w:rPr>
      </w:pPr>
      <w:r>
        <w:rPr>
          <w:shd w:val="clear" w:color="auto" w:fill="FFFFFF"/>
        </w:rPr>
        <w:t>First-generation</w:t>
      </w:r>
      <w:r w:rsidR="00497FD7" w:rsidRPr="00AE20A0">
        <w:rPr>
          <w:shd w:val="clear" w:color="auto" w:fill="FFFFFF"/>
        </w:rPr>
        <w:t xml:space="preserve"> college students are </w:t>
      </w:r>
      <w:r w:rsidR="00F057DE">
        <w:rPr>
          <w:shd w:val="clear" w:color="auto" w:fill="FFFFFF"/>
        </w:rPr>
        <w:t xml:space="preserve">the </w:t>
      </w:r>
      <w:r w:rsidR="00757ADA" w:rsidRPr="00AE20A0">
        <w:rPr>
          <w:shd w:val="clear" w:color="auto" w:fill="FFFFFF"/>
        </w:rPr>
        <w:t xml:space="preserve">first in their </w:t>
      </w:r>
      <w:r>
        <w:rPr>
          <w:shd w:val="clear" w:color="auto" w:fill="FFFFFF"/>
        </w:rPr>
        <w:t>families</w:t>
      </w:r>
      <w:r w:rsidR="00757ADA" w:rsidRPr="00AE20A0">
        <w:rPr>
          <w:shd w:val="clear" w:color="auto" w:fill="FFFFFF"/>
        </w:rPr>
        <w:t xml:space="preserve"> to go to college. </w:t>
      </w:r>
      <w:r w:rsidR="00B0215F" w:rsidRPr="00AE20A0">
        <w:rPr>
          <w:shd w:val="clear" w:color="auto" w:fill="FFFFFF"/>
        </w:rPr>
        <w:t>Since they are the first</w:t>
      </w:r>
      <w:r w:rsidR="00987538" w:rsidRPr="00AE20A0">
        <w:rPr>
          <w:shd w:val="clear" w:color="auto" w:fill="FFFFFF"/>
        </w:rPr>
        <w:t xml:space="preserve"> in their families</w:t>
      </w:r>
      <w:r w:rsidR="00B0215F" w:rsidRPr="00AE20A0">
        <w:rPr>
          <w:shd w:val="clear" w:color="auto" w:fill="FFFFFF"/>
        </w:rPr>
        <w:t>, they are often left to figure out the complicated higher education system</w:t>
      </w:r>
      <w:r w:rsidR="000B558E" w:rsidRPr="00AE20A0">
        <w:rPr>
          <w:shd w:val="clear" w:color="auto" w:fill="FFFFFF"/>
        </w:rPr>
        <w:t xml:space="preserve"> in the United </w:t>
      </w:r>
      <w:r>
        <w:rPr>
          <w:shd w:val="clear" w:color="auto" w:fill="FFFFFF"/>
        </w:rPr>
        <w:t>States</w:t>
      </w:r>
      <w:r w:rsidR="000B558E" w:rsidRPr="00AE20A0">
        <w:rPr>
          <w:shd w:val="clear" w:color="auto" w:fill="FFFFFF"/>
        </w:rPr>
        <w:t xml:space="preserve"> of America</w:t>
      </w:r>
      <w:r w:rsidR="00185BAC" w:rsidRPr="00AE20A0">
        <w:rPr>
          <w:shd w:val="clear" w:color="auto" w:fill="FFFFFF"/>
        </w:rPr>
        <w:t xml:space="preserve"> on their own</w:t>
      </w:r>
      <w:r w:rsidR="00EA5E20" w:rsidRPr="00AE20A0">
        <w:rPr>
          <w:shd w:val="clear" w:color="auto" w:fill="FFFFFF"/>
        </w:rPr>
        <w:t>.</w:t>
      </w:r>
      <w:r w:rsidR="00FC3DB5" w:rsidRPr="00AE20A0">
        <w:rPr>
          <w:shd w:val="clear" w:color="auto" w:fill="FFFFFF"/>
        </w:rPr>
        <w:t xml:space="preserve"> </w:t>
      </w:r>
      <w:r w:rsidR="00EB2C0E" w:rsidRPr="00AE20A0">
        <w:rPr>
          <w:shd w:val="clear" w:color="auto" w:fill="FFFFFF"/>
        </w:rPr>
        <w:t xml:space="preserve">Without proper guidance, </w:t>
      </w:r>
      <w:r w:rsidR="009305E4" w:rsidRPr="00AE20A0">
        <w:rPr>
          <w:shd w:val="clear" w:color="auto" w:fill="FFFFFF"/>
        </w:rPr>
        <w:t xml:space="preserve">students can feel overwhelmed </w:t>
      </w:r>
      <w:r w:rsidR="005E084B" w:rsidRPr="00AE20A0">
        <w:rPr>
          <w:shd w:val="clear" w:color="auto" w:fill="FFFFFF"/>
        </w:rPr>
        <w:t xml:space="preserve">by filling out </w:t>
      </w:r>
      <w:r w:rsidR="001E0916">
        <w:rPr>
          <w:shd w:val="clear" w:color="auto" w:fill="FFFFFF"/>
        </w:rPr>
        <w:t>complex</w:t>
      </w:r>
      <w:r w:rsidR="00CA21FA">
        <w:rPr>
          <w:shd w:val="clear" w:color="auto" w:fill="FFFFFF"/>
        </w:rPr>
        <w:t xml:space="preserve"> </w:t>
      </w:r>
      <w:r w:rsidR="001E0916">
        <w:rPr>
          <w:shd w:val="clear" w:color="auto" w:fill="FFFFFF"/>
        </w:rPr>
        <w:t>applications</w:t>
      </w:r>
      <w:r w:rsidR="00CA21FA">
        <w:rPr>
          <w:shd w:val="clear" w:color="auto" w:fill="FFFFFF"/>
        </w:rPr>
        <w:t xml:space="preserve"> such as the </w:t>
      </w:r>
      <w:r w:rsidR="001E0916">
        <w:rPr>
          <w:shd w:val="clear" w:color="auto" w:fill="FFFFFF"/>
        </w:rPr>
        <w:t xml:space="preserve">FASFA </w:t>
      </w:r>
      <w:r w:rsidR="00627BAE">
        <w:rPr>
          <w:shd w:val="clear" w:color="auto" w:fill="FFFFFF"/>
        </w:rPr>
        <w:t xml:space="preserve">and </w:t>
      </w:r>
      <w:r w:rsidR="00C83034">
        <w:rPr>
          <w:shd w:val="clear" w:color="auto" w:fill="FFFFFF"/>
        </w:rPr>
        <w:t>s</w:t>
      </w:r>
      <w:r w:rsidR="001E0916">
        <w:rPr>
          <w:shd w:val="clear" w:color="auto" w:fill="FFFFFF"/>
        </w:rPr>
        <w:t>cholarship application</w:t>
      </w:r>
      <w:r w:rsidR="00627BAE">
        <w:rPr>
          <w:shd w:val="clear" w:color="auto" w:fill="FFFFFF"/>
        </w:rPr>
        <w:t xml:space="preserve"> and,</w:t>
      </w:r>
      <w:r w:rsidR="00C83034">
        <w:rPr>
          <w:shd w:val="clear" w:color="auto" w:fill="FFFFFF"/>
        </w:rPr>
        <w:t xml:space="preserve"> </w:t>
      </w:r>
      <w:r w:rsidR="00551E66">
        <w:rPr>
          <w:shd w:val="clear" w:color="auto" w:fill="FFFFFF"/>
        </w:rPr>
        <w:t xml:space="preserve">among </w:t>
      </w:r>
      <w:r w:rsidR="00C83034">
        <w:rPr>
          <w:shd w:val="clear" w:color="auto" w:fill="FFFFFF"/>
        </w:rPr>
        <w:t>other unfamiliar tasks</w:t>
      </w:r>
      <w:r w:rsidR="00627BAE">
        <w:rPr>
          <w:shd w:val="clear" w:color="auto" w:fill="FFFFFF"/>
        </w:rPr>
        <w:t>,</w:t>
      </w:r>
      <w:r w:rsidR="003D5F74">
        <w:rPr>
          <w:shd w:val="clear" w:color="auto" w:fill="FFFFFF"/>
        </w:rPr>
        <w:t xml:space="preserve"> to </w:t>
      </w:r>
      <w:r w:rsidR="00C83034">
        <w:rPr>
          <w:shd w:val="clear" w:color="auto" w:fill="FFFFFF"/>
        </w:rPr>
        <w:t>enroll</w:t>
      </w:r>
      <w:r w:rsidR="004C41E4">
        <w:rPr>
          <w:shd w:val="clear" w:color="auto" w:fill="FFFFFF"/>
        </w:rPr>
        <w:t xml:space="preserve"> </w:t>
      </w:r>
      <w:r w:rsidR="00627BAE">
        <w:rPr>
          <w:shd w:val="clear" w:color="auto" w:fill="FFFFFF"/>
        </w:rPr>
        <w:t xml:space="preserve">and stay </w:t>
      </w:r>
      <w:r w:rsidR="003D5F74">
        <w:rPr>
          <w:shd w:val="clear" w:color="auto" w:fill="FFFFFF"/>
        </w:rPr>
        <w:t>in college</w:t>
      </w:r>
      <w:r w:rsidR="00EA0C70" w:rsidRPr="00AE20A0">
        <w:rPr>
          <w:shd w:val="clear" w:color="auto" w:fill="FFFFFF"/>
        </w:rPr>
        <w:t xml:space="preserve">.  They </w:t>
      </w:r>
      <w:r w:rsidR="00BF1DB0">
        <w:rPr>
          <w:shd w:val="clear" w:color="auto" w:fill="FFFFFF"/>
        </w:rPr>
        <w:t>need help understanding</w:t>
      </w:r>
      <w:r w:rsidR="0009794E" w:rsidRPr="00AE20A0">
        <w:rPr>
          <w:shd w:val="clear" w:color="auto" w:fill="FFFFFF"/>
        </w:rPr>
        <w:t xml:space="preserve"> college 101 terminology such as </w:t>
      </w:r>
      <w:r w:rsidR="00155BE4" w:rsidRPr="00AE20A0">
        <w:rPr>
          <w:shd w:val="clear" w:color="auto" w:fill="FFFFFF"/>
        </w:rPr>
        <w:t>prerequisites</w:t>
      </w:r>
      <w:r w:rsidR="0009794E" w:rsidRPr="00AE20A0">
        <w:rPr>
          <w:shd w:val="clear" w:color="auto" w:fill="FFFFFF"/>
        </w:rPr>
        <w:t xml:space="preserve">, </w:t>
      </w:r>
      <w:r w:rsidR="00155BE4" w:rsidRPr="00AE20A0">
        <w:rPr>
          <w:shd w:val="clear" w:color="auto" w:fill="FFFFFF"/>
        </w:rPr>
        <w:t xml:space="preserve">capstone, </w:t>
      </w:r>
      <w:r w:rsidR="00EB78C8">
        <w:rPr>
          <w:shd w:val="clear" w:color="auto" w:fill="FFFFFF"/>
        </w:rPr>
        <w:t xml:space="preserve">or </w:t>
      </w:r>
      <w:r w:rsidR="00155BE4" w:rsidRPr="00AE20A0">
        <w:rPr>
          <w:shd w:val="clear" w:color="auto" w:fill="FFFFFF"/>
        </w:rPr>
        <w:t xml:space="preserve">hybrid. </w:t>
      </w:r>
      <w:r w:rsidR="00771718">
        <w:rPr>
          <w:shd w:val="clear" w:color="auto" w:fill="FFFFFF"/>
        </w:rPr>
        <w:t>A lack</w:t>
      </w:r>
      <w:r w:rsidR="00B2299F">
        <w:rPr>
          <w:shd w:val="clear" w:color="auto" w:fill="FFFFFF"/>
        </w:rPr>
        <w:t xml:space="preserve"> of </w:t>
      </w:r>
      <w:r w:rsidR="00771718">
        <w:rPr>
          <w:shd w:val="clear" w:color="auto" w:fill="FFFFFF"/>
        </w:rPr>
        <w:t xml:space="preserve">understanding of </w:t>
      </w:r>
      <w:r w:rsidR="0049089B" w:rsidRPr="00AE20A0">
        <w:rPr>
          <w:shd w:val="clear" w:color="auto" w:fill="FFFFFF"/>
        </w:rPr>
        <w:t>Student Success strategies such as time management</w:t>
      </w:r>
      <w:r w:rsidR="00A20FFD">
        <w:rPr>
          <w:shd w:val="clear" w:color="auto" w:fill="FFFFFF"/>
        </w:rPr>
        <w:t>, Habits of Mind,</w:t>
      </w:r>
      <w:r w:rsidR="0049089B" w:rsidRPr="00AE20A0">
        <w:rPr>
          <w:shd w:val="clear" w:color="auto" w:fill="FFFFFF"/>
        </w:rPr>
        <w:t xml:space="preserve"> or </w:t>
      </w:r>
      <w:r w:rsidR="00FC3DB5" w:rsidRPr="00AE20A0">
        <w:rPr>
          <w:shd w:val="clear" w:color="auto" w:fill="FFFFFF"/>
        </w:rPr>
        <w:t>navigating</w:t>
      </w:r>
      <w:r w:rsidR="0049089B" w:rsidRPr="00AE20A0">
        <w:rPr>
          <w:shd w:val="clear" w:color="auto" w:fill="FFFFFF"/>
        </w:rPr>
        <w:t xml:space="preserve"> several digital tools can be</w:t>
      </w:r>
      <w:r w:rsidR="00FC3DB5" w:rsidRPr="00AE20A0">
        <w:rPr>
          <w:shd w:val="clear" w:color="auto" w:fill="FFFFFF"/>
        </w:rPr>
        <w:t xml:space="preserve"> detrimental to their college success.</w:t>
      </w:r>
      <w:r w:rsidR="00605520">
        <w:rPr>
          <w:shd w:val="clear" w:color="auto" w:fill="FFFFFF"/>
        </w:rPr>
        <w:t xml:space="preserve"> </w:t>
      </w:r>
      <w:r w:rsidR="00607660">
        <w:rPr>
          <w:shd w:val="clear" w:color="auto" w:fill="FFFFFF"/>
        </w:rPr>
        <w:t>Because of such complicated and unfamiliar higher education territory</w:t>
      </w:r>
      <w:r w:rsidR="008D67D1">
        <w:rPr>
          <w:shd w:val="clear" w:color="auto" w:fill="FFFFFF"/>
        </w:rPr>
        <w:t xml:space="preserve">, students can feel alone and as </w:t>
      </w:r>
      <w:r w:rsidR="001E0916">
        <w:rPr>
          <w:shd w:val="clear" w:color="auto" w:fill="FFFFFF"/>
        </w:rPr>
        <w:t xml:space="preserve">if </w:t>
      </w:r>
      <w:r w:rsidR="008D67D1">
        <w:rPr>
          <w:shd w:val="clear" w:color="auto" w:fill="FFFFFF"/>
        </w:rPr>
        <w:t>they don’t belong in an institution of higher learning.</w:t>
      </w:r>
      <w:r w:rsidR="009D7FF4">
        <w:rPr>
          <w:shd w:val="clear" w:color="auto" w:fill="FFFFFF"/>
        </w:rPr>
        <w:t xml:space="preserve"> They may also be unfamiliar with the college resources available</w:t>
      </w:r>
      <w:r w:rsidR="00916E49">
        <w:rPr>
          <w:shd w:val="clear" w:color="auto" w:fill="FFFFFF"/>
        </w:rPr>
        <w:t>,</w:t>
      </w:r>
      <w:r w:rsidR="009D7FF4">
        <w:rPr>
          <w:shd w:val="clear" w:color="auto" w:fill="FFFFFF"/>
        </w:rPr>
        <w:t xml:space="preserve"> such as the Wellness Center, Tutoring Services</w:t>
      </w:r>
      <w:r w:rsidR="00916E49">
        <w:rPr>
          <w:shd w:val="clear" w:color="auto" w:fill="FFFFFF"/>
        </w:rPr>
        <w:t>,</w:t>
      </w:r>
      <w:r w:rsidR="005B6261">
        <w:rPr>
          <w:shd w:val="clear" w:color="auto" w:fill="FFFFFF"/>
        </w:rPr>
        <w:t xml:space="preserve"> </w:t>
      </w:r>
      <w:r w:rsidR="00916E49">
        <w:rPr>
          <w:shd w:val="clear" w:color="auto" w:fill="FFFFFF"/>
        </w:rPr>
        <w:t>Offices of Accessibility</w:t>
      </w:r>
      <w:r w:rsidR="005B6261">
        <w:rPr>
          <w:shd w:val="clear" w:color="auto" w:fill="FFFFFF"/>
        </w:rPr>
        <w:t>, or the Ombudsman</w:t>
      </w:r>
      <w:r w:rsidR="00201399">
        <w:rPr>
          <w:shd w:val="clear" w:color="auto" w:fill="FFFFFF"/>
        </w:rPr>
        <w:t xml:space="preserve"> Office</w:t>
      </w:r>
      <w:r w:rsidR="00916E49">
        <w:rPr>
          <w:shd w:val="clear" w:color="auto" w:fill="FFFFFF"/>
        </w:rPr>
        <w:t xml:space="preserve">. </w:t>
      </w:r>
      <w:r w:rsidR="008D67D1">
        <w:rPr>
          <w:shd w:val="clear" w:color="auto" w:fill="FFFFFF"/>
        </w:rPr>
        <w:t xml:space="preserve"> </w:t>
      </w:r>
      <w:r w:rsidR="00167058">
        <w:rPr>
          <w:shd w:val="clear" w:color="auto" w:fill="FFFFFF"/>
        </w:rPr>
        <w:t xml:space="preserve">This can cause students to get stressed, have anxiety, and, unfortunately, drop out of college. </w:t>
      </w:r>
    </w:p>
    <w:p w14:paraId="784A2496" w14:textId="73EAF708" w:rsidR="001F5348" w:rsidRPr="0028561F" w:rsidRDefault="005B46DD" w:rsidP="00AD5F87">
      <w:pPr>
        <w:spacing w:line="480" w:lineRule="auto"/>
        <w:rPr>
          <w:shd w:val="clear" w:color="auto" w:fill="FFFFFF"/>
        </w:rPr>
      </w:pPr>
      <w:r w:rsidRPr="003C4C28">
        <w:rPr>
          <w:i/>
          <w:iCs/>
          <w:shd w:val="clear" w:color="auto" w:fill="FFFFFF"/>
        </w:rPr>
        <w:t xml:space="preserve">Peer Mentorship via </w:t>
      </w:r>
      <w:proofErr w:type="gramStart"/>
      <w:r w:rsidR="003C4C28" w:rsidRPr="003C4C28">
        <w:rPr>
          <w:i/>
          <w:iCs/>
          <w:shd w:val="clear" w:color="auto" w:fill="FFFFFF"/>
        </w:rPr>
        <w:t>S</w:t>
      </w:r>
      <w:r w:rsidR="002F2F60" w:rsidRPr="003C4C28">
        <w:rPr>
          <w:i/>
          <w:iCs/>
          <w:shd w:val="clear" w:color="auto" w:fill="FFFFFF"/>
        </w:rPr>
        <w:t xml:space="preserve">ocial </w:t>
      </w:r>
      <w:r w:rsidR="003C4C28" w:rsidRPr="003C4C28">
        <w:rPr>
          <w:i/>
          <w:iCs/>
          <w:shd w:val="clear" w:color="auto" w:fill="FFFFFF"/>
        </w:rPr>
        <w:t>M</w:t>
      </w:r>
      <w:r w:rsidR="002F2F60" w:rsidRPr="003C4C28">
        <w:rPr>
          <w:i/>
          <w:iCs/>
          <w:shd w:val="clear" w:color="auto" w:fill="FFFFFF"/>
        </w:rPr>
        <w:t>edia</w:t>
      </w:r>
      <w:proofErr w:type="gramEnd"/>
      <w:r w:rsidRPr="003C4C28">
        <w:rPr>
          <w:i/>
          <w:iCs/>
          <w:shd w:val="clear" w:color="auto" w:fill="FFFFFF"/>
        </w:rPr>
        <w:t xml:space="preserve"> </w:t>
      </w:r>
      <w:r w:rsidR="00317706" w:rsidRPr="00AE20A0">
        <w:rPr>
          <w:shd w:val="clear" w:color="auto" w:fill="FFFFFF"/>
        </w:rPr>
        <w:t>digital project</w:t>
      </w:r>
      <w:r w:rsidR="00675589">
        <w:rPr>
          <w:shd w:val="clear" w:color="auto" w:fill="FFFFFF"/>
        </w:rPr>
        <w:t xml:space="preserve"> aims to provide </w:t>
      </w:r>
      <w:r w:rsidR="00B96580" w:rsidRPr="00AE20A0">
        <w:rPr>
          <w:shd w:val="clear" w:color="auto" w:fill="FFFFFF"/>
        </w:rPr>
        <w:t>peer mentorship</w:t>
      </w:r>
      <w:r w:rsidR="00675589">
        <w:rPr>
          <w:shd w:val="clear" w:color="auto" w:fill="FFFFFF"/>
        </w:rPr>
        <w:t xml:space="preserve"> through </w:t>
      </w:r>
      <w:r w:rsidR="002F2F60">
        <w:rPr>
          <w:shd w:val="clear" w:color="auto" w:fill="FFFFFF"/>
        </w:rPr>
        <w:t xml:space="preserve">platforms where students </w:t>
      </w:r>
      <w:r w:rsidR="00573619">
        <w:rPr>
          <w:shd w:val="clear" w:color="auto" w:fill="FFFFFF"/>
        </w:rPr>
        <w:t xml:space="preserve">would </w:t>
      </w:r>
      <w:r w:rsidR="002F2F60">
        <w:rPr>
          <w:shd w:val="clear" w:color="auto" w:fill="FFFFFF"/>
        </w:rPr>
        <w:t xml:space="preserve">most </w:t>
      </w:r>
      <w:r w:rsidR="008C7CF5">
        <w:rPr>
          <w:shd w:val="clear" w:color="auto" w:fill="FFFFFF"/>
        </w:rPr>
        <w:t>effectively</w:t>
      </w:r>
      <w:r w:rsidR="00573619">
        <w:rPr>
          <w:shd w:val="clear" w:color="auto" w:fill="FFFFFF"/>
        </w:rPr>
        <w:t xml:space="preserve"> receive </w:t>
      </w:r>
      <w:r w:rsidR="002F2F60">
        <w:rPr>
          <w:shd w:val="clear" w:color="auto" w:fill="FFFFFF"/>
        </w:rPr>
        <w:t>information</w:t>
      </w:r>
      <w:r w:rsidR="00F82722">
        <w:rPr>
          <w:shd w:val="clear" w:color="auto" w:fill="FFFFFF"/>
        </w:rPr>
        <w:t>,</w:t>
      </w:r>
      <w:r w:rsidR="00364976">
        <w:rPr>
          <w:shd w:val="clear" w:color="auto" w:fill="FFFFFF"/>
        </w:rPr>
        <w:t xml:space="preserve"> such as </w:t>
      </w:r>
      <w:r w:rsidR="00573619">
        <w:rPr>
          <w:shd w:val="clear" w:color="auto" w:fill="FFFFFF"/>
        </w:rPr>
        <w:t xml:space="preserve">social media platforms like </w:t>
      </w:r>
      <w:r w:rsidR="00364976">
        <w:rPr>
          <w:shd w:val="clear" w:color="auto" w:fill="FFFFFF"/>
        </w:rPr>
        <w:t>Instagram or Tic Tok</w:t>
      </w:r>
      <w:r w:rsidR="00324167">
        <w:rPr>
          <w:shd w:val="clear" w:color="auto" w:fill="FFFFFF"/>
        </w:rPr>
        <w:t xml:space="preserve">. This content would be created and curated by a team of </w:t>
      </w:r>
      <w:r w:rsidR="004B1402">
        <w:rPr>
          <w:shd w:val="clear" w:color="auto" w:fill="FFFFFF"/>
        </w:rPr>
        <w:t>mentorship experts, mentors, and mentees. The</w:t>
      </w:r>
      <w:r w:rsidR="002F2F60">
        <w:rPr>
          <w:shd w:val="clear" w:color="auto" w:fill="FFFFFF"/>
        </w:rPr>
        <w:t xml:space="preserve"> goal is for First Generation students to </w:t>
      </w:r>
      <w:r w:rsidR="00DF4D12">
        <w:rPr>
          <w:shd w:val="clear" w:color="auto" w:fill="FFFFFF"/>
        </w:rPr>
        <w:t xml:space="preserve">learn </w:t>
      </w:r>
      <w:r w:rsidR="00252F17">
        <w:rPr>
          <w:shd w:val="clear" w:color="auto" w:fill="FFFFFF"/>
        </w:rPr>
        <w:t>and be prepared to succeed in college</w:t>
      </w:r>
      <w:r w:rsidR="00076236">
        <w:rPr>
          <w:shd w:val="clear" w:color="auto" w:fill="FFFFFF"/>
        </w:rPr>
        <w:t xml:space="preserve"> regardless of </w:t>
      </w:r>
      <w:r w:rsidR="00946FFF">
        <w:rPr>
          <w:shd w:val="clear" w:color="auto" w:fill="FFFFFF"/>
        </w:rPr>
        <w:t>the</w:t>
      </w:r>
      <w:r w:rsidR="00076236">
        <w:rPr>
          <w:shd w:val="clear" w:color="auto" w:fill="FFFFFF"/>
        </w:rPr>
        <w:t xml:space="preserve"> hurdles</w:t>
      </w:r>
      <w:r w:rsidR="00946FFF">
        <w:rPr>
          <w:shd w:val="clear" w:color="auto" w:fill="FFFFFF"/>
        </w:rPr>
        <w:t xml:space="preserve"> they may face. </w:t>
      </w:r>
    </w:p>
    <w:p w14:paraId="38D7EE33" w14:textId="0F11B326" w:rsidR="00DB0B35" w:rsidRDefault="00A47345" w:rsidP="00AD5F87">
      <w:pPr>
        <w:pStyle w:val="Heading1"/>
        <w:spacing w:line="480" w:lineRule="auto"/>
      </w:pPr>
      <w:bookmarkStart w:id="1" w:name="_Toc121062795"/>
      <w:r w:rsidRPr="00AE20A0">
        <w:t>List of Participants</w:t>
      </w:r>
      <w:r w:rsidR="007410A6" w:rsidRPr="00AE20A0">
        <w:t xml:space="preserve"> / Staff</w:t>
      </w:r>
      <w:bookmarkEnd w:id="1"/>
    </w:p>
    <w:p w14:paraId="351268FC" w14:textId="339A1B8A" w:rsidR="0065659E" w:rsidRDefault="003F7B26" w:rsidP="0028561F">
      <w:pPr>
        <w:pStyle w:val="ListParagraph"/>
        <w:numPr>
          <w:ilvl w:val="0"/>
          <w:numId w:val="5"/>
        </w:numPr>
        <w:spacing w:line="240" w:lineRule="auto"/>
      </w:pPr>
      <w:r>
        <w:t xml:space="preserve">Peer Mentors </w:t>
      </w:r>
    </w:p>
    <w:p w14:paraId="3A1F58B2" w14:textId="66448FEF" w:rsidR="006159D9" w:rsidRDefault="006159D9" w:rsidP="0028561F">
      <w:pPr>
        <w:pStyle w:val="ListParagraph"/>
        <w:numPr>
          <w:ilvl w:val="0"/>
          <w:numId w:val="5"/>
        </w:numPr>
        <w:spacing w:line="240" w:lineRule="auto"/>
      </w:pPr>
      <w:r>
        <w:t>Mentees</w:t>
      </w:r>
    </w:p>
    <w:p w14:paraId="56E5A376" w14:textId="2126A1B5" w:rsidR="003F7B26" w:rsidRDefault="00712027" w:rsidP="0028561F">
      <w:pPr>
        <w:pStyle w:val="ListParagraph"/>
        <w:numPr>
          <w:ilvl w:val="0"/>
          <w:numId w:val="5"/>
        </w:numPr>
        <w:spacing w:line="240" w:lineRule="auto"/>
      </w:pPr>
      <w:r>
        <w:t xml:space="preserve">Video </w:t>
      </w:r>
      <w:r w:rsidR="003F7B26">
        <w:t xml:space="preserve">Content Creator </w:t>
      </w:r>
    </w:p>
    <w:p w14:paraId="5BFC9AC2" w14:textId="5D322821" w:rsidR="003F7B26" w:rsidRDefault="003F7B26" w:rsidP="0028561F">
      <w:pPr>
        <w:pStyle w:val="ListParagraph"/>
        <w:numPr>
          <w:ilvl w:val="0"/>
          <w:numId w:val="5"/>
        </w:numPr>
        <w:spacing w:line="240" w:lineRule="auto"/>
      </w:pPr>
      <w:r>
        <w:t xml:space="preserve">Social Media Manager </w:t>
      </w:r>
    </w:p>
    <w:p w14:paraId="29BA549A" w14:textId="4A22A76C" w:rsidR="003E0240" w:rsidRDefault="00A900E0" w:rsidP="0028561F">
      <w:pPr>
        <w:pStyle w:val="ListParagraph"/>
        <w:numPr>
          <w:ilvl w:val="0"/>
          <w:numId w:val="5"/>
        </w:numPr>
        <w:spacing w:line="240" w:lineRule="auto"/>
      </w:pPr>
      <w:r>
        <w:t xml:space="preserve">College </w:t>
      </w:r>
      <w:r w:rsidR="003A3D6D">
        <w:t xml:space="preserve">Peer Mentor Experts </w:t>
      </w:r>
    </w:p>
    <w:p w14:paraId="2521F898" w14:textId="5397BBF4" w:rsidR="00C31408" w:rsidRDefault="00C31408" w:rsidP="0028561F">
      <w:pPr>
        <w:pStyle w:val="ListParagraph"/>
        <w:numPr>
          <w:ilvl w:val="1"/>
          <w:numId w:val="5"/>
        </w:numPr>
        <w:spacing w:line="240" w:lineRule="auto"/>
      </w:pPr>
      <w:r>
        <w:t xml:space="preserve">Student Success Mentor Program </w:t>
      </w:r>
    </w:p>
    <w:p w14:paraId="3DEB6669" w14:textId="46F289F4" w:rsidR="00C31408" w:rsidRDefault="00C31408" w:rsidP="0028561F">
      <w:pPr>
        <w:pStyle w:val="ListParagraph"/>
        <w:numPr>
          <w:ilvl w:val="1"/>
          <w:numId w:val="5"/>
        </w:numPr>
        <w:spacing w:line="240" w:lineRule="auto"/>
      </w:pPr>
      <w:r>
        <w:t xml:space="preserve">Peer Advisor Academy </w:t>
      </w:r>
    </w:p>
    <w:p w14:paraId="4E7DBB0B" w14:textId="77777777" w:rsidR="00A900E0" w:rsidRDefault="00A900E0" w:rsidP="0028561F">
      <w:pPr>
        <w:pStyle w:val="ListParagraph"/>
        <w:numPr>
          <w:ilvl w:val="1"/>
          <w:numId w:val="5"/>
        </w:numPr>
        <w:spacing w:line="240" w:lineRule="auto"/>
      </w:pPr>
      <w:r>
        <w:t xml:space="preserve">CUNY Peer Leaders </w:t>
      </w:r>
    </w:p>
    <w:p w14:paraId="487D66E4" w14:textId="77777777" w:rsidR="00A900E0" w:rsidRDefault="00A900E0" w:rsidP="0028561F">
      <w:pPr>
        <w:pStyle w:val="ListParagraph"/>
        <w:numPr>
          <w:ilvl w:val="1"/>
          <w:numId w:val="5"/>
        </w:numPr>
        <w:spacing w:line="240" w:lineRule="auto"/>
      </w:pPr>
      <w:r>
        <w:t xml:space="preserve">America Needs You </w:t>
      </w:r>
    </w:p>
    <w:p w14:paraId="61A33D90" w14:textId="099729B8" w:rsidR="00A900E0" w:rsidRDefault="00A900E0" w:rsidP="0028561F">
      <w:pPr>
        <w:pStyle w:val="ListParagraph"/>
        <w:numPr>
          <w:ilvl w:val="1"/>
          <w:numId w:val="5"/>
        </w:numPr>
        <w:spacing w:line="240" w:lineRule="auto"/>
      </w:pPr>
      <w:r>
        <w:t xml:space="preserve">CREAR </w:t>
      </w:r>
      <w:proofErr w:type="spellStart"/>
      <w:r>
        <w:t>Futuros</w:t>
      </w:r>
      <w:proofErr w:type="spellEnd"/>
    </w:p>
    <w:p w14:paraId="3CC4B65B" w14:textId="7943CACE" w:rsidR="001E238B" w:rsidRDefault="00BE725C" w:rsidP="0028561F">
      <w:pPr>
        <w:pStyle w:val="ListParagraph"/>
        <w:numPr>
          <w:ilvl w:val="1"/>
          <w:numId w:val="5"/>
        </w:numPr>
        <w:spacing w:line="240" w:lineRule="auto"/>
        <w:sectPr w:rsidR="001E238B" w:rsidSect="000F68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E725C">
        <w:t>CUNY Black Male Initiative</w:t>
      </w:r>
    </w:p>
    <w:p w14:paraId="452A395B" w14:textId="37CABBF9" w:rsidR="00A47345" w:rsidRPr="00AE20A0" w:rsidRDefault="00A47345" w:rsidP="0028561F">
      <w:pPr>
        <w:pStyle w:val="Heading1"/>
        <w:spacing w:line="480" w:lineRule="auto"/>
      </w:pPr>
      <w:bookmarkStart w:id="2" w:name="_Toc121062796"/>
      <w:r w:rsidRPr="00AE20A0">
        <w:lastRenderedPageBreak/>
        <w:t>Narrative</w:t>
      </w:r>
      <w:bookmarkEnd w:id="2"/>
    </w:p>
    <w:p w14:paraId="64410CEA" w14:textId="1CCA8A91" w:rsidR="00A47345" w:rsidRDefault="00A47345" w:rsidP="00AD5F87">
      <w:pPr>
        <w:pStyle w:val="Heading2"/>
        <w:spacing w:line="480" w:lineRule="auto"/>
      </w:pPr>
      <w:bookmarkStart w:id="3" w:name="_Toc121062797"/>
      <w:r w:rsidRPr="00AE20A0">
        <w:t>Enhancing the Humanities</w:t>
      </w:r>
      <w:bookmarkEnd w:id="3"/>
    </w:p>
    <w:p w14:paraId="06CEC38B" w14:textId="77777777" w:rsidR="00674CC8" w:rsidRDefault="00ED0795" w:rsidP="009A656F">
      <w:r>
        <w:t xml:space="preserve">In a TEDx Talk by </w:t>
      </w:r>
      <w:r w:rsidRPr="00ED0795">
        <w:t xml:space="preserve">Taylor </w:t>
      </w:r>
      <w:proofErr w:type="spellStart"/>
      <w:r w:rsidRPr="00ED0795">
        <w:t>Schad</w:t>
      </w:r>
      <w:proofErr w:type="spellEnd"/>
      <w:r w:rsidR="009A656F">
        <w:t xml:space="preserve"> titled “</w:t>
      </w:r>
      <w:r w:rsidR="009A656F" w:rsidRPr="00414462">
        <w:t xml:space="preserve">Prevent teen suicide with </w:t>
      </w:r>
      <w:r w:rsidR="00386EEA" w:rsidRPr="00414462">
        <w:t>peer-to-peer</w:t>
      </w:r>
      <w:r w:rsidR="009A656F" w:rsidRPr="00414462">
        <w:t xml:space="preserve"> mentoring</w:t>
      </w:r>
      <w:r w:rsidR="009A656F" w:rsidRPr="00414462">
        <w:t>”</w:t>
      </w:r>
      <w:r w:rsidR="00592107" w:rsidRPr="00414462">
        <w:t xml:space="preserve">, </w:t>
      </w:r>
      <w:r w:rsidR="00386EEA">
        <w:t>Taylor</w:t>
      </w:r>
      <w:r w:rsidR="00592107">
        <w:t xml:space="preserve"> sa</w:t>
      </w:r>
      <w:r w:rsidR="00674CC8">
        <w:t>id the following:</w:t>
      </w:r>
    </w:p>
    <w:p w14:paraId="5E862598" w14:textId="7C780B70" w:rsidR="00414462" w:rsidRDefault="00630074" w:rsidP="00414462">
      <w:pPr>
        <w:ind w:left="1440"/>
      </w:pPr>
      <w:r>
        <w:t>‘</w:t>
      </w:r>
      <w:r w:rsidR="00386EEA">
        <w:t xml:space="preserve">Change your </w:t>
      </w:r>
      <w:r w:rsidR="00DA67E9">
        <w:t>approach</w:t>
      </w:r>
      <w:r w:rsidR="00386EEA">
        <w:t xml:space="preserve"> from </w:t>
      </w:r>
      <w:r w:rsidR="00D709AF">
        <w:t>student troubles</w:t>
      </w:r>
      <w:r w:rsidR="00386EEA">
        <w:t xml:space="preserve"> being the issue to students being the solution.  No </w:t>
      </w:r>
      <w:r w:rsidR="00DA67E9">
        <w:t>s</w:t>
      </w:r>
      <w:r w:rsidR="00386EEA">
        <w:t>uccessful initiative can strive without the direc</w:t>
      </w:r>
      <w:r w:rsidR="00DA67E9">
        <w:t>t</w:t>
      </w:r>
      <w:r w:rsidR="00D709AF">
        <w:t xml:space="preserve"> incorporation of</w:t>
      </w:r>
      <w:r w:rsidR="00386EEA">
        <w:t xml:space="preserve"> those facing the hardest obstacles because</w:t>
      </w:r>
      <w:r w:rsidR="00D709AF">
        <w:t>,</w:t>
      </w:r>
      <w:r w:rsidR="00386EEA">
        <w:t xml:space="preserve"> as a student</w:t>
      </w:r>
      <w:r>
        <w:t>,</w:t>
      </w:r>
      <w:r w:rsidR="00D709AF">
        <w:t xml:space="preserve"> it’s</w:t>
      </w:r>
      <w:r w:rsidR="00386EEA">
        <w:t xml:space="preserve"> hard to see the finish line when there are so many hurdles blocking your view</w:t>
      </w:r>
      <w:r>
        <w:t>.’</w:t>
      </w:r>
      <w:r w:rsidR="001804F5" w:rsidRPr="001804F5">
        <w:t xml:space="preserve"> </w:t>
      </w:r>
      <w:sdt>
        <w:sdtPr>
          <w:id w:val="651263034"/>
          <w:citation/>
        </w:sdtPr>
        <w:sdtContent>
          <w:r w:rsidR="001804F5">
            <w:fldChar w:fldCharType="begin"/>
          </w:r>
          <w:r w:rsidR="001804F5">
            <w:instrText xml:space="preserve"> CITATION Sch16 \l 1033 </w:instrText>
          </w:r>
          <w:r w:rsidR="001804F5">
            <w:fldChar w:fldCharType="separate"/>
          </w:r>
          <w:r w:rsidR="009872A5">
            <w:rPr>
              <w:noProof/>
            </w:rPr>
            <w:t>(Schad)</w:t>
          </w:r>
          <w:r w:rsidR="001804F5">
            <w:fldChar w:fldCharType="end"/>
          </w:r>
        </w:sdtContent>
      </w:sdt>
    </w:p>
    <w:p w14:paraId="2132A32F" w14:textId="063034BE" w:rsidR="000F162B" w:rsidRPr="000F162B" w:rsidRDefault="00630074" w:rsidP="000F162B">
      <w:r>
        <w:t>Students</w:t>
      </w:r>
      <w:r w:rsidR="00242434">
        <w:t xml:space="preserve"> have the solutions for most of the hurdles </w:t>
      </w:r>
      <w:r w:rsidR="00591825">
        <w:t>they are facing</w:t>
      </w:r>
      <w:r w:rsidR="007902BA">
        <w:t xml:space="preserve">. </w:t>
      </w:r>
      <w:r>
        <w:t xml:space="preserve">However, </w:t>
      </w:r>
      <w:r w:rsidR="00B61340">
        <w:t>more is needed</w:t>
      </w:r>
      <w:r>
        <w:t xml:space="preserve"> to listen to their solutions or ideas. </w:t>
      </w:r>
      <w:r w:rsidR="007902BA">
        <w:t xml:space="preserve"> </w:t>
      </w:r>
      <w:r w:rsidR="00242434">
        <w:t>Therefore</w:t>
      </w:r>
      <w:r>
        <w:t xml:space="preserve">, when creating this project, </w:t>
      </w:r>
      <w:r w:rsidR="003C3307">
        <w:t>their voice must be</w:t>
      </w:r>
      <w:r>
        <w:t xml:space="preserve"> incorporated throughout</w:t>
      </w:r>
      <w:r w:rsidR="00E36545">
        <w:t xml:space="preserve"> the process.  </w:t>
      </w:r>
    </w:p>
    <w:p w14:paraId="4EFC687C" w14:textId="0118A3FA" w:rsidR="00010DFB" w:rsidRPr="00093733" w:rsidRDefault="00EB2E4C" w:rsidP="00AD5F87">
      <w:pPr>
        <w:pStyle w:val="Heading3"/>
        <w:spacing w:line="480" w:lineRule="auto"/>
        <w:rPr>
          <w:rFonts w:eastAsia="Times New Roman"/>
        </w:rPr>
      </w:pPr>
      <w:r w:rsidRPr="00093733">
        <w:rPr>
          <w:rFonts w:eastAsia="Times New Roman"/>
        </w:rPr>
        <w:t xml:space="preserve">Activities </w:t>
      </w:r>
    </w:p>
    <w:p w14:paraId="7A30DF21" w14:textId="004B7E23" w:rsidR="004B7AB8" w:rsidRDefault="00221176" w:rsidP="00AD5F87">
      <w:pPr>
        <w:pStyle w:val="ListParagraph"/>
        <w:numPr>
          <w:ilvl w:val="0"/>
          <w:numId w:val="13"/>
        </w:numPr>
        <w:spacing w:line="480" w:lineRule="auto"/>
        <w:rPr>
          <w:rFonts w:eastAsia="Times New Roman"/>
        </w:rPr>
      </w:pPr>
      <w:r w:rsidRPr="00A044E9">
        <w:rPr>
          <w:rStyle w:val="Heading2Char"/>
        </w:rPr>
        <w:t xml:space="preserve">Activity 1) </w:t>
      </w:r>
      <w:r w:rsidR="004B7AB8">
        <w:rPr>
          <w:rFonts w:eastAsia="Times New Roman"/>
        </w:rPr>
        <w:t>Create a Mentorship Committee across CUNY</w:t>
      </w:r>
      <w:r w:rsidR="00AD4463">
        <w:rPr>
          <w:rFonts w:eastAsia="Times New Roman"/>
        </w:rPr>
        <w:t xml:space="preserve"> and perhaps colleges across NYC</w:t>
      </w:r>
      <w:r w:rsidR="00610F84">
        <w:rPr>
          <w:rFonts w:eastAsia="Times New Roman"/>
        </w:rPr>
        <w:t xml:space="preserve"> to learn</w:t>
      </w:r>
      <w:r w:rsidR="009A2FF5">
        <w:rPr>
          <w:rFonts w:eastAsia="Times New Roman"/>
        </w:rPr>
        <w:t xml:space="preserve"> about</w:t>
      </w:r>
      <w:r w:rsidR="00610F84">
        <w:rPr>
          <w:rFonts w:eastAsia="Times New Roman"/>
        </w:rPr>
        <w:t xml:space="preserve"> what is taking place at their respective campuses </w:t>
      </w:r>
      <w:r w:rsidR="009A2FF5">
        <w:rPr>
          <w:rFonts w:eastAsia="Times New Roman"/>
        </w:rPr>
        <w:t>re</w:t>
      </w:r>
      <w:r w:rsidR="007E3C66">
        <w:rPr>
          <w:rFonts w:eastAsia="Times New Roman"/>
        </w:rPr>
        <w:t xml:space="preserve">lated to Peer Mentorship and plan </w:t>
      </w:r>
      <w:r>
        <w:rPr>
          <w:rFonts w:eastAsia="Times New Roman"/>
        </w:rPr>
        <w:t>an event for Mentors and Mentees</w:t>
      </w:r>
      <w:r w:rsidR="00BF1DB0">
        <w:rPr>
          <w:rFonts w:eastAsia="Times New Roman"/>
        </w:rPr>
        <w:t>.</w:t>
      </w:r>
    </w:p>
    <w:p w14:paraId="53890F82" w14:textId="7C8A0397" w:rsidR="00AC7E98" w:rsidRDefault="00221176" w:rsidP="00AD5F87">
      <w:pPr>
        <w:pStyle w:val="ListParagraph"/>
        <w:numPr>
          <w:ilvl w:val="0"/>
          <w:numId w:val="13"/>
        </w:numPr>
        <w:spacing w:line="480" w:lineRule="auto"/>
        <w:rPr>
          <w:rFonts w:eastAsia="Times New Roman"/>
        </w:rPr>
      </w:pPr>
      <w:r w:rsidRPr="00A044E9">
        <w:rPr>
          <w:rStyle w:val="Heading2Char"/>
        </w:rPr>
        <w:t>Activity 2)</w:t>
      </w:r>
      <w:r>
        <w:rPr>
          <w:rFonts w:eastAsia="Times New Roman"/>
        </w:rPr>
        <w:t xml:space="preserve"> </w:t>
      </w:r>
      <w:r w:rsidR="00093733">
        <w:rPr>
          <w:rFonts w:eastAsia="Times New Roman"/>
        </w:rPr>
        <w:t xml:space="preserve">Learn from First Generation </w:t>
      </w:r>
      <w:r w:rsidR="00D913ED">
        <w:rPr>
          <w:rFonts w:eastAsia="Times New Roman"/>
        </w:rPr>
        <w:t>students</w:t>
      </w:r>
      <w:r w:rsidR="00093733">
        <w:rPr>
          <w:rFonts w:eastAsia="Times New Roman"/>
        </w:rPr>
        <w:t xml:space="preserve"> about their </w:t>
      </w:r>
      <w:r w:rsidR="000B22A6">
        <w:rPr>
          <w:rFonts w:eastAsia="Times New Roman"/>
        </w:rPr>
        <w:t xml:space="preserve">college </w:t>
      </w:r>
      <w:r w:rsidR="00093733">
        <w:rPr>
          <w:rFonts w:eastAsia="Times New Roman"/>
        </w:rPr>
        <w:t xml:space="preserve">needs through a </w:t>
      </w:r>
      <w:proofErr w:type="spellStart"/>
      <w:r w:rsidR="00D913ED">
        <w:rPr>
          <w:rFonts w:eastAsia="Times New Roman"/>
        </w:rPr>
        <w:t>CUNYwide</w:t>
      </w:r>
      <w:proofErr w:type="spellEnd"/>
      <w:r w:rsidR="00D913ED">
        <w:rPr>
          <w:rFonts w:eastAsia="Times New Roman"/>
        </w:rPr>
        <w:t xml:space="preserve"> event</w:t>
      </w:r>
      <w:r w:rsidR="000B22A6">
        <w:rPr>
          <w:rFonts w:eastAsia="Times New Roman"/>
        </w:rPr>
        <w:t xml:space="preserve"> </w:t>
      </w:r>
      <w:r w:rsidR="00D913ED">
        <w:rPr>
          <w:rFonts w:eastAsia="Times New Roman"/>
        </w:rPr>
        <w:t xml:space="preserve">where mentors and mentees will be invited </w:t>
      </w:r>
      <w:r w:rsidR="009939A6">
        <w:rPr>
          <w:rFonts w:eastAsia="Times New Roman"/>
        </w:rPr>
        <w:t xml:space="preserve">to </w:t>
      </w:r>
      <w:r w:rsidR="000B22A6">
        <w:rPr>
          <w:rFonts w:eastAsia="Times New Roman"/>
        </w:rPr>
        <w:t xml:space="preserve">brainstorm, </w:t>
      </w:r>
      <w:r w:rsidR="009F359F">
        <w:rPr>
          <w:rFonts w:eastAsia="Times New Roman"/>
        </w:rPr>
        <w:t>collaborate,</w:t>
      </w:r>
      <w:r w:rsidR="006D2EC1">
        <w:rPr>
          <w:rFonts w:eastAsia="Times New Roman"/>
        </w:rPr>
        <w:t xml:space="preserve"> and speak about their experience as </w:t>
      </w:r>
      <w:r w:rsidR="00AC7E98">
        <w:rPr>
          <w:rFonts w:eastAsia="Times New Roman"/>
        </w:rPr>
        <w:t>college students</w:t>
      </w:r>
      <w:r w:rsidR="00CE13E7">
        <w:rPr>
          <w:rFonts w:eastAsia="Times New Roman"/>
        </w:rPr>
        <w:t xml:space="preserve">.  Alumni could also be </w:t>
      </w:r>
      <w:r w:rsidR="00BF1DB0">
        <w:rPr>
          <w:rFonts w:eastAsia="Times New Roman"/>
        </w:rPr>
        <w:t>asked</w:t>
      </w:r>
      <w:r w:rsidR="00CE13E7">
        <w:rPr>
          <w:rFonts w:eastAsia="Times New Roman"/>
        </w:rPr>
        <w:t xml:space="preserve"> to learn how mentorship played a </w:t>
      </w:r>
      <w:r w:rsidR="00BF1DB0">
        <w:rPr>
          <w:rFonts w:eastAsia="Times New Roman"/>
        </w:rPr>
        <w:t>crucial</w:t>
      </w:r>
      <w:r w:rsidR="00CE13E7">
        <w:rPr>
          <w:rFonts w:eastAsia="Times New Roman"/>
        </w:rPr>
        <w:t xml:space="preserve"> role in their success.</w:t>
      </w:r>
      <w:r w:rsidR="00A044E9">
        <w:rPr>
          <w:rFonts w:eastAsia="Times New Roman"/>
        </w:rPr>
        <w:t xml:space="preserve"> Also, this will be an opportunity to learn from students their choice of social media platform that they mostly use. </w:t>
      </w:r>
    </w:p>
    <w:p w14:paraId="29575E73" w14:textId="7AA81BD0" w:rsidR="00093733" w:rsidRPr="00093733" w:rsidRDefault="000B22A6" w:rsidP="00AD5F87">
      <w:pPr>
        <w:pStyle w:val="ListParagraph"/>
        <w:numPr>
          <w:ilvl w:val="0"/>
          <w:numId w:val="13"/>
        </w:numPr>
        <w:spacing w:line="480" w:lineRule="auto"/>
        <w:rPr>
          <w:rFonts w:eastAsia="Times New Roman"/>
        </w:rPr>
      </w:pPr>
      <w:r w:rsidRPr="00A044E9">
        <w:rPr>
          <w:rStyle w:val="Heading2Char"/>
        </w:rPr>
        <w:t xml:space="preserve"> </w:t>
      </w:r>
      <w:r w:rsidR="009F359F" w:rsidRPr="00A044E9">
        <w:rPr>
          <w:rStyle w:val="Heading2Char"/>
        </w:rPr>
        <w:t>Activity 3)</w:t>
      </w:r>
      <w:r w:rsidR="009F359F">
        <w:rPr>
          <w:rFonts w:eastAsia="Times New Roman"/>
        </w:rPr>
        <w:t xml:space="preserve"> </w:t>
      </w:r>
      <w:r w:rsidR="00CE13E7">
        <w:rPr>
          <w:rFonts w:eastAsia="Times New Roman"/>
        </w:rPr>
        <w:t>Gather with the Mentor</w:t>
      </w:r>
      <w:r w:rsidR="00DC6F7A">
        <w:rPr>
          <w:rFonts w:eastAsia="Times New Roman"/>
        </w:rPr>
        <w:t>ship Committee to review what was learned and begin the creation of content for the social media platform</w:t>
      </w:r>
      <w:r w:rsidR="00494EA6">
        <w:rPr>
          <w:rFonts w:eastAsia="Times New Roman"/>
        </w:rPr>
        <w:t xml:space="preserve"> of </w:t>
      </w:r>
      <w:r w:rsidR="006402F4">
        <w:rPr>
          <w:rFonts w:eastAsia="Times New Roman"/>
        </w:rPr>
        <w:t>a</w:t>
      </w:r>
      <w:r w:rsidR="00494EA6">
        <w:rPr>
          <w:rFonts w:eastAsia="Times New Roman"/>
        </w:rPr>
        <w:t xml:space="preserve"> </w:t>
      </w:r>
      <w:r w:rsidR="00BF1DB0">
        <w:rPr>
          <w:rFonts w:eastAsia="Times New Roman"/>
        </w:rPr>
        <w:t>student's</w:t>
      </w:r>
      <w:r w:rsidR="00494EA6">
        <w:rPr>
          <w:rFonts w:eastAsia="Times New Roman"/>
        </w:rPr>
        <w:t xml:space="preserve"> choice</w:t>
      </w:r>
      <w:r w:rsidR="00BF1DB0">
        <w:rPr>
          <w:rFonts w:eastAsia="Times New Roman"/>
        </w:rPr>
        <w:t>.</w:t>
      </w:r>
      <w:r w:rsidR="00494EA6">
        <w:rPr>
          <w:rFonts w:eastAsia="Times New Roman"/>
        </w:rPr>
        <w:t xml:space="preserve"> </w:t>
      </w:r>
    </w:p>
    <w:p w14:paraId="243B66C3" w14:textId="704817CD" w:rsidR="00EB2E4C" w:rsidRDefault="00EB2E4C" w:rsidP="00AD5F87">
      <w:pPr>
        <w:pStyle w:val="Heading3"/>
        <w:spacing w:line="480" w:lineRule="auto"/>
        <w:rPr>
          <w:rFonts w:eastAsia="Times New Roman"/>
        </w:rPr>
      </w:pPr>
      <w:r w:rsidRPr="00093733">
        <w:rPr>
          <w:rFonts w:eastAsia="Times New Roman"/>
        </w:rPr>
        <w:t xml:space="preserve">Deliverables </w:t>
      </w:r>
    </w:p>
    <w:p w14:paraId="453694CF" w14:textId="77777777" w:rsidR="000359B7" w:rsidRDefault="007C1B97" w:rsidP="00AD5F87">
      <w:pPr>
        <w:pStyle w:val="ListParagraph"/>
        <w:numPr>
          <w:ilvl w:val="0"/>
          <w:numId w:val="16"/>
        </w:numPr>
        <w:spacing w:line="480" w:lineRule="auto"/>
      </w:pPr>
      <w:r>
        <w:t>A social media account that would be dedicated to Peer Mentorship</w:t>
      </w:r>
      <w:r w:rsidR="0080174E">
        <w:t xml:space="preserve"> for First Generation College Students</w:t>
      </w:r>
      <w:r>
        <w:t xml:space="preserve">.  </w:t>
      </w:r>
      <w:r w:rsidR="0080174E">
        <w:t xml:space="preserve">The ideal content would be </w:t>
      </w:r>
      <w:r w:rsidR="00601FC9">
        <w:t>general</w:t>
      </w:r>
      <w:r w:rsidR="00EC7B79">
        <w:t>,</w:t>
      </w:r>
      <w:r w:rsidR="00601FC9">
        <w:t xml:space="preserve"> so students from the United States could benefit from the information. </w:t>
      </w:r>
    </w:p>
    <w:p w14:paraId="1FBD4F63" w14:textId="77777777" w:rsidR="004F133A" w:rsidRDefault="00FD2E1B" w:rsidP="00AD5F87">
      <w:pPr>
        <w:pStyle w:val="ListParagraph"/>
        <w:numPr>
          <w:ilvl w:val="0"/>
          <w:numId w:val="16"/>
        </w:numPr>
        <w:spacing w:line="480" w:lineRule="auto"/>
      </w:pPr>
      <w:r>
        <w:lastRenderedPageBreak/>
        <w:t>The social media content can include but is not limited to the following:</w:t>
      </w:r>
    </w:p>
    <w:p w14:paraId="699DA935" w14:textId="77777777" w:rsidR="004F133A" w:rsidRDefault="00FD2E1B" w:rsidP="00AD5F87">
      <w:pPr>
        <w:pStyle w:val="ListParagraph"/>
        <w:numPr>
          <w:ilvl w:val="1"/>
          <w:numId w:val="16"/>
        </w:numPr>
        <w:spacing w:line="480" w:lineRule="auto"/>
      </w:pPr>
      <w:r>
        <w:t xml:space="preserve">Story Telling: Videos of Peer </w:t>
      </w:r>
      <w:r w:rsidR="005140C3">
        <w:t>Mentors</w:t>
      </w:r>
      <w:r>
        <w:t xml:space="preserve"> or Mentee about their experience </w:t>
      </w:r>
      <w:r w:rsidR="005140C3">
        <w:t>of having a mentors</w:t>
      </w:r>
    </w:p>
    <w:p w14:paraId="729C0FC6" w14:textId="14F3D777" w:rsidR="0064502E" w:rsidRDefault="0064502E" w:rsidP="00AD5F87">
      <w:pPr>
        <w:pStyle w:val="ListParagraph"/>
        <w:numPr>
          <w:ilvl w:val="1"/>
          <w:numId w:val="16"/>
        </w:numPr>
        <w:spacing w:line="480" w:lineRule="auto"/>
      </w:pPr>
      <w:r>
        <w:t>Post related to the following:</w:t>
      </w:r>
    </w:p>
    <w:p w14:paraId="019E10D9" w14:textId="0C10911F" w:rsidR="005140C3" w:rsidRDefault="005140C3" w:rsidP="00AD5F87">
      <w:pPr>
        <w:pStyle w:val="ListParagraph"/>
        <w:numPr>
          <w:ilvl w:val="2"/>
          <w:numId w:val="16"/>
        </w:numPr>
        <w:spacing w:line="480" w:lineRule="auto"/>
      </w:pPr>
      <w:r>
        <w:t xml:space="preserve">Tips for Succeeding in College </w:t>
      </w:r>
    </w:p>
    <w:p w14:paraId="3243506D" w14:textId="6A8F7FF7" w:rsidR="005140C3" w:rsidRDefault="000359B7" w:rsidP="00AD5F87">
      <w:pPr>
        <w:pStyle w:val="ListParagraph"/>
        <w:numPr>
          <w:ilvl w:val="2"/>
          <w:numId w:val="16"/>
        </w:numPr>
        <w:spacing w:line="480" w:lineRule="auto"/>
      </w:pPr>
      <w:r>
        <w:t xml:space="preserve">Defined </w:t>
      </w:r>
      <w:r w:rsidR="005140C3">
        <w:t>College Terminology</w:t>
      </w:r>
    </w:p>
    <w:p w14:paraId="705496DF" w14:textId="7CC94C82" w:rsidR="0064502E" w:rsidRPr="00494EA6" w:rsidRDefault="0064502E" w:rsidP="0028561F">
      <w:pPr>
        <w:pStyle w:val="ListParagraph"/>
        <w:numPr>
          <w:ilvl w:val="2"/>
          <w:numId w:val="16"/>
        </w:numPr>
        <w:spacing w:line="480" w:lineRule="auto"/>
      </w:pPr>
      <w:r>
        <w:t xml:space="preserve">Tips for applying to college and the other higher education complex applications </w:t>
      </w:r>
    </w:p>
    <w:p w14:paraId="4F90CB82" w14:textId="46FA4A4D" w:rsidR="00EF0D41" w:rsidRDefault="00093733" w:rsidP="00AD5F87">
      <w:pPr>
        <w:pStyle w:val="Heading3"/>
        <w:spacing w:line="480" w:lineRule="auto"/>
        <w:rPr>
          <w:rFonts w:eastAsia="Times New Roman"/>
        </w:rPr>
      </w:pPr>
      <w:r w:rsidRPr="00093733">
        <w:rPr>
          <w:rFonts w:eastAsia="Times New Roman"/>
        </w:rPr>
        <w:t>Innovation</w:t>
      </w:r>
      <w:r w:rsidR="00EF0D41">
        <w:rPr>
          <w:rFonts w:eastAsia="Times New Roman"/>
        </w:rPr>
        <w:t xml:space="preserve"> &amp; </w:t>
      </w:r>
      <w:r w:rsidRPr="00EF0D41">
        <w:rPr>
          <w:rFonts w:eastAsia="Times New Roman"/>
        </w:rPr>
        <w:t>Value</w:t>
      </w:r>
    </w:p>
    <w:p w14:paraId="23AD6B5C" w14:textId="57731EAD" w:rsidR="00010DFB" w:rsidRPr="00010DFB" w:rsidRDefault="00020B02" w:rsidP="00AD5F87">
      <w:pPr>
        <w:pStyle w:val="ListParagraph"/>
        <w:numPr>
          <w:ilvl w:val="0"/>
          <w:numId w:val="19"/>
        </w:numPr>
        <w:spacing w:line="480" w:lineRule="auto"/>
      </w:pPr>
      <w:r>
        <w:t>This innovative digital project wil</w:t>
      </w:r>
      <w:r w:rsidR="00334094">
        <w:t>l support the underrepresented student population</w:t>
      </w:r>
      <w:r w:rsidR="00BF1DB0">
        <w:t>, especially</w:t>
      </w:r>
      <w:r w:rsidR="00FB1BB6">
        <w:t xml:space="preserve"> in colleges </w:t>
      </w:r>
      <w:r w:rsidR="00A00F78">
        <w:t>with</w:t>
      </w:r>
      <w:r w:rsidR="00B71686">
        <w:t xml:space="preserve"> limited resources for First Generation students</w:t>
      </w:r>
      <w:r w:rsidR="00FD59B8">
        <w:t xml:space="preserve"> or </w:t>
      </w:r>
      <w:r w:rsidR="00BF1DB0">
        <w:t>needing more</w:t>
      </w:r>
      <w:r w:rsidR="00FD59B8">
        <w:t xml:space="preserve"> peer mentorship programs. </w:t>
      </w:r>
      <w:r w:rsidR="009728DF">
        <w:t xml:space="preserve">This project </w:t>
      </w:r>
      <w:r w:rsidR="00A00F78">
        <w:t>contributes</w:t>
      </w:r>
      <w:r w:rsidR="009728DF">
        <w:t xml:space="preserve"> to humanities because it seeks to support the growth of</w:t>
      </w:r>
      <w:r w:rsidR="00A00F78">
        <w:t xml:space="preserve"> human development by using a tool such as social media to inspire, inform, and </w:t>
      </w:r>
      <w:r w:rsidR="00BF1DB0">
        <w:t>educate</w:t>
      </w:r>
      <w:r w:rsidR="00A00F78">
        <w:t xml:space="preserve"> students about essential information for college success. </w:t>
      </w:r>
    </w:p>
    <w:p w14:paraId="2D87135F" w14:textId="25BA3C9F" w:rsidR="00010DFB" w:rsidRPr="00B6685A" w:rsidRDefault="00A47345" w:rsidP="00AD5F87">
      <w:pPr>
        <w:pStyle w:val="Heading2"/>
        <w:spacing w:line="480" w:lineRule="auto"/>
      </w:pPr>
      <w:bookmarkStart w:id="4" w:name="_Toc121062798"/>
      <w:r w:rsidRPr="00AE20A0">
        <w:t>Environmental Scan</w:t>
      </w:r>
      <w:bookmarkEnd w:id="4"/>
    </w:p>
    <w:p w14:paraId="7BF7DD9A" w14:textId="066BE4B7" w:rsidR="000A7C0D" w:rsidRDefault="00E36545" w:rsidP="00AD5F87">
      <w:pPr>
        <w:spacing w:line="480" w:lineRule="auto"/>
        <w:rPr>
          <w:rFonts w:eastAsia="Times New Roman"/>
        </w:rPr>
      </w:pPr>
      <w:r>
        <w:rPr>
          <w:rFonts w:eastAsia="Times New Roman"/>
        </w:rPr>
        <w:t xml:space="preserve">Below, are three different initiatives related to peer mentorship.  Two of which related to high school students and digital platforms.  The </w:t>
      </w:r>
      <w:r w:rsidR="00267D6F">
        <w:rPr>
          <w:rFonts w:eastAsia="Times New Roman"/>
        </w:rPr>
        <w:t xml:space="preserve">third one </w:t>
      </w:r>
      <w:r w:rsidR="00155DCF">
        <w:rPr>
          <w:rFonts w:eastAsia="Times New Roman"/>
        </w:rPr>
        <w:t xml:space="preserve">relates to the importance of peer mentorship for students </w:t>
      </w:r>
      <w:r w:rsidR="00383484">
        <w:rPr>
          <w:rFonts w:eastAsia="Times New Roman"/>
        </w:rPr>
        <w:t xml:space="preserve">dealing with </w:t>
      </w:r>
      <w:r w:rsidR="003C3307">
        <w:rPr>
          <w:rFonts w:eastAsia="Times New Roman"/>
        </w:rPr>
        <w:t>difficult</w:t>
      </w:r>
      <w:r w:rsidR="00383484">
        <w:rPr>
          <w:rFonts w:eastAsia="Times New Roman"/>
        </w:rPr>
        <w:t xml:space="preserve"> life circumstances.  </w:t>
      </w:r>
    </w:p>
    <w:p w14:paraId="07787D50" w14:textId="466FFABB" w:rsidR="000A7C0D" w:rsidRDefault="00A1133A" w:rsidP="00AD5F87">
      <w:pPr>
        <w:pStyle w:val="Heading3"/>
        <w:spacing w:line="480" w:lineRule="auto"/>
        <w:rPr>
          <w:rStyle w:val="Hyperlink"/>
          <w:rFonts w:ascii="Roboto" w:hAnsi="Roboto"/>
          <w:sz w:val="21"/>
          <w:szCs w:val="21"/>
        </w:rPr>
      </w:pPr>
      <w:r>
        <w:t>Initiative</w:t>
      </w:r>
      <w:r w:rsidR="00EC7372">
        <w:t xml:space="preserve"> 1: </w:t>
      </w:r>
      <w:hyperlink r:id="rId9" w:history="1">
        <w:r w:rsidR="000A7C0D" w:rsidRPr="00570BCC">
          <w:rPr>
            <w:rStyle w:val="Hyperlink"/>
            <w:rFonts w:ascii="Roboto" w:hAnsi="Roboto"/>
            <w:sz w:val="21"/>
            <w:szCs w:val="21"/>
          </w:rPr>
          <w:t>The Expe</w:t>
        </w:r>
        <w:r w:rsidR="000A7C0D" w:rsidRPr="00570BCC">
          <w:rPr>
            <w:rStyle w:val="Hyperlink"/>
            <w:rFonts w:ascii="Roboto" w:hAnsi="Roboto"/>
            <w:sz w:val="21"/>
            <w:szCs w:val="21"/>
          </w:rPr>
          <w:t>r</w:t>
        </w:r>
        <w:r w:rsidR="000A7C0D" w:rsidRPr="00570BCC">
          <w:rPr>
            <w:rStyle w:val="Hyperlink"/>
            <w:rFonts w:ascii="Roboto" w:hAnsi="Roboto"/>
            <w:sz w:val="21"/>
            <w:szCs w:val="21"/>
          </w:rPr>
          <w:t>iment Digital Youth Leadership &amp; Community Service</w:t>
        </w:r>
      </w:hyperlink>
    </w:p>
    <w:p w14:paraId="78F63047" w14:textId="50F2A004" w:rsidR="00B6685A" w:rsidRDefault="005B08BE" w:rsidP="00E251F2">
      <w:r>
        <w:t xml:space="preserve">Experiment Digital is </w:t>
      </w:r>
      <w:r w:rsidR="00AA48E8">
        <w:t>a virtual exchange program for students who are in high school</w:t>
      </w:r>
      <w:r w:rsidR="00B26280">
        <w:t xml:space="preserve"> around the world</w:t>
      </w:r>
      <w:r w:rsidR="007A31FE">
        <w:t xml:space="preserve">.  The goal of this program is to help </w:t>
      </w:r>
      <w:r w:rsidR="00233034">
        <w:t>students</w:t>
      </w:r>
      <w:r w:rsidR="007A31FE">
        <w:t xml:space="preserve"> develop and practice </w:t>
      </w:r>
      <w:r w:rsidR="00233034">
        <w:t>leadership</w:t>
      </w:r>
      <w:r w:rsidR="007A31FE">
        <w:t xml:space="preserve"> </w:t>
      </w:r>
      <w:r w:rsidR="00233034">
        <w:t>skills</w:t>
      </w:r>
      <w:r w:rsidR="007A31FE">
        <w:t xml:space="preserve"> </w:t>
      </w:r>
      <w:r w:rsidR="000F21AA">
        <w:t xml:space="preserve">and </w:t>
      </w:r>
      <w:r w:rsidR="007A31FE">
        <w:t>civic engagement</w:t>
      </w:r>
      <w:r w:rsidR="00233034">
        <w:t xml:space="preserve">. </w:t>
      </w:r>
      <w:r w:rsidR="00A1133A">
        <w:t>They focus on STEAM, Social Justice, and climate change themes</w:t>
      </w:r>
      <w:r w:rsidR="000F21AA">
        <w:t>.</w:t>
      </w:r>
      <w:r w:rsidR="00423A2A">
        <w:t xml:space="preserve"> </w:t>
      </w:r>
      <w:r w:rsidR="00AA4CD4">
        <w:t xml:space="preserve"> Student leaders within the program can become </w:t>
      </w:r>
      <w:hyperlink r:id="rId10" w:history="1">
        <w:r w:rsidR="00AA4CD4" w:rsidRPr="00B539D7">
          <w:rPr>
            <w:rStyle w:val="Hyperlink"/>
          </w:rPr>
          <w:t>Digital Facilitators</w:t>
        </w:r>
        <w:r w:rsidR="003925DF" w:rsidRPr="00B539D7">
          <w:rPr>
            <w:rStyle w:val="Hyperlink"/>
          </w:rPr>
          <w:t>.</w:t>
        </w:r>
      </w:hyperlink>
      <w:r w:rsidR="003925DF">
        <w:t xml:space="preserve"> Digital Facilitator Alumni of the program can </w:t>
      </w:r>
      <w:r w:rsidR="00425A84">
        <w:t>then</w:t>
      </w:r>
      <w:r w:rsidR="003925DF">
        <w:t xml:space="preserve"> become Digital</w:t>
      </w:r>
      <w:r w:rsidR="00AA4CD4">
        <w:t xml:space="preserve"> Peer Mentors</w:t>
      </w:r>
      <w:r w:rsidR="000B6F59">
        <w:t xml:space="preserve">. The role of the </w:t>
      </w:r>
      <w:r w:rsidR="00425A84">
        <w:t>facilitator</w:t>
      </w:r>
      <w:r w:rsidR="000B6F59">
        <w:t xml:space="preserve"> is to</w:t>
      </w:r>
      <w:r w:rsidR="00425A84">
        <w:t xml:space="preserve"> </w:t>
      </w:r>
      <w:r w:rsidR="00726788">
        <w:t>lead students</w:t>
      </w:r>
      <w:r w:rsidR="00B21A8A">
        <w:t xml:space="preserve"> into asynchronous</w:t>
      </w:r>
      <w:r w:rsidR="00E82C6F">
        <w:t xml:space="preserve"> and </w:t>
      </w:r>
      <w:r w:rsidR="009854CB">
        <w:t>synchronous</w:t>
      </w:r>
      <w:r w:rsidR="00E82C6F">
        <w:t xml:space="preserve"> </w:t>
      </w:r>
      <w:r w:rsidR="00B21A8A">
        <w:t>discussions online</w:t>
      </w:r>
      <w:r w:rsidR="000D16CD">
        <w:t xml:space="preserve">.  High School students </w:t>
      </w:r>
      <w:r w:rsidR="00341E95">
        <w:t>worldwide</w:t>
      </w:r>
      <w:r w:rsidR="000D16CD">
        <w:t xml:space="preserve"> </w:t>
      </w:r>
      <w:r w:rsidR="00341E95">
        <w:t>can learn from one another through these discussions that student leaders facilitate</w:t>
      </w:r>
      <w:r w:rsidR="003F370A">
        <w:t xml:space="preserve"> surrounding the </w:t>
      </w:r>
      <w:r w:rsidR="00730F6D">
        <w:t>focus topic</w:t>
      </w:r>
      <w:r w:rsidR="003F370A">
        <w:t xml:space="preserve">. </w:t>
      </w:r>
    </w:p>
    <w:p w14:paraId="06F18941" w14:textId="76E7581E" w:rsidR="001758AE" w:rsidRPr="00B6685A" w:rsidRDefault="001758AE" w:rsidP="00E251F2">
      <w:sdt>
        <w:sdtPr>
          <w:id w:val="-943062276"/>
          <w:citation/>
        </w:sdtPr>
        <w:sdtContent>
          <w:r>
            <w:fldChar w:fldCharType="begin"/>
          </w:r>
          <w:r>
            <w:instrText xml:space="preserve"> CITATION Bec22 \l 1033 </w:instrText>
          </w:r>
          <w:r>
            <w:fldChar w:fldCharType="separate"/>
          </w:r>
          <w:r w:rsidR="009872A5">
            <w:rPr>
              <w:noProof/>
            </w:rPr>
            <w:t>(The Experiment )</w:t>
          </w:r>
          <w:r>
            <w:fldChar w:fldCharType="end"/>
          </w:r>
        </w:sdtContent>
      </w:sdt>
    </w:p>
    <w:p w14:paraId="5B463609" w14:textId="42EFFF49" w:rsidR="00FB34F2" w:rsidRDefault="00A1133A" w:rsidP="00AD5F87">
      <w:pPr>
        <w:pStyle w:val="Heading3"/>
        <w:spacing w:line="480" w:lineRule="auto"/>
        <w:rPr>
          <w:rStyle w:val="Hyperlink"/>
          <w:rFonts w:eastAsia="Times New Roman"/>
        </w:rPr>
      </w:pPr>
      <w:r>
        <w:lastRenderedPageBreak/>
        <w:t xml:space="preserve">initiative </w:t>
      </w:r>
      <w:r w:rsidR="00EC7372">
        <w:t xml:space="preserve">2: </w:t>
      </w:r>
      <w:hyperlink r:id="rId11" w:history="1">
        <w:r w:rsidR="00C05DE9" w:rsidRPr="00C05DE9">
          <w:rPr>
            <w:rStyle w:val="Hyperlink"/>
            <w:rFonts w:eastAsia="Times New Roman"/>
          </w:rPr>
          <w:t>Students</w:t>
        </w:r>
        <w:r w:rsidR="00C05DE9" w:rsidRPr="00C05DE9">
          <w:rPr>
            <w:rStyle w:val="Hyperlink"/>
            <w:rFonts w:eastAsia="Times New Roman"/>
          </w:rPr>
          <w:t xml:space="preserve"> </w:t>
        </w:r>
        <w:r w:rsidR="00C05DE9" w:rsidRPr="00C05DE9">
          <w:rPr>
            <w:rStyle w:val="Hyperlink"/>
            <w:rFonts w:eastAsia="Times New Roman"/>
          </w:rPr>
          <w:t xml:space="preserve">at Independence peer mentor Chicago students using social media </w:t>
        </w:r>
        <w:r w:rsidR="001E0916">
          <w:rPr>
            <w:rStyle w:val="Hyperlink"/>
            <w:rFonts w:eastAsia="Times New Roman"/>
          </w:rPr>
          <w:t>sites</w:t>
        </w:r>
        <w:r w:rsidR="00C05DE9" w:rsidRPr="00C05DE9">
          <w:rPr>
            <w:rStyle w:val="Hyperlink"/>
            <w:rFonts w:eastAsia="Times New Roman"/>
          </w:rPr>
          <w:t>.</w:t>
        </w:r>
      </w:hyperlink>
    </w:p>
    <w:p w14:paraId="76867221" w14:textId="4E887125" w:rsidR="006F2549" w:rsidRDefault="00A4323D" w:rsidP="00BF766D">
      <w:pPr>
        <w:spacing w:line="480" w:lineRule="auto"/>
      </w:pPr>
      <w:r>
        <w:t>Independence High School students</w:t>
      </w:r>
      <w:r w:rsidR="001A2123">
        <w:t xml:space="preserve"> in </w:t>
      </w:r>
      <w:r w:rsidR="00134363">
        <w:t>California</w:t>
      </w:r>
      <w:r w:rsidR="004952D9">
        <w:t xml:space="preserve"> mentor</w:t>
      </w:r>
      <w:r>
        <w:t xml:space="preserve"> students</w:t>
      </w:r>
      <w:r w:rsidR="004952D9">
        <w:t xml:space="preserve"> </w:t>
      </w:r>
      <w:r w:rsidR="00173D00">
        <w:t>in Chicago</w:t>
      </w:r>
      <w:r w:rsidR="00591D67">
        <w:t xml:space="preserve"> </w:t>
      </w:r>
      <w:r>
        <w:t xml:space="preserve">through a social </w:t>
      </w:r>
      <w:r w:rsidR="00591D67">
        <w:t>media-like</w:t>
      </w:r>
      <w:r>
        <w:t xml:space="preserve"> platform</w:t>
      </w:r>
      <w:r w:rsidR="00E119CA">
        <w:t xml:space="preserve"> called </w:t>
      </w:r>
      <w:r w:rsidR="00863C5B">
        <w:t xml:space="preserve">Digital Youth Network.  </w:t>
      </w:r>
      <w:r w:rsidR="008B48F4">
        <w:t>It’s a peer</w:t>
      </w:r>
      <w:r w:rsidR="00B46923">
        <w:t xml:space="preserve"> </w:t>
      </w:r>
      <w:r w:rsidR="008B48F4">
        <w:t xml:space="preserve">editing </w:t>
      </w:r>
      <w:r w:rsidR="00B46923">
        <w:t xml:space="preserve">mentoring program </w:t>
      </w:r>
      <w:r w:rsidR="00EE12BB">
        <w:t>where seniors</w:t>
      </w:r>
      <w:r w:rsidR="00885A0D">
        <w:t xml:space="preserve"> from California </w:t>
      </w:r>
      <w:r w:rsidR="00EE12BB">
        <w:t xml:space="preserve">mentor middle school students in </w:t>
      </w:r>
      <w:r w:rsidR="00885A0D">
        <w:t xml:space="preserve">Illinois. </w:t>
      </w:r>
      <w:r w:rsidR="00E251F2">
        <w:t xml:space="preserve">Both the mentor and mentor gain from being part of the program because they </w:t>
      </w:r>
      <w:r w:rsidR="00155DCF">
        <w:t>sharpen their writing skills</w:t>
      </w:r>
      <w:r w:rsidR="00E251F2">
        <w:t xml:space="preserve">. </w:t>
      </w:r>
    </w:p>
    <w:p w14:paraId="2716E61E" w14:textId="662908F0" w:rsidR="001758AE" w:rsidRPr="006F2549" w:rsidRDefault="009872A5" w:rsidP="00E251F2">
      <w:sdt>
        <w:sdtPr>
          <w:id w:val="1999999711"/>
          <w:citation/>
        </w:sdtPr>
        <w:sdtContent>
          <w:r>
            <w:fldChar w:fldCharType="begin"/>
          </w:r>
          <w:r>
            <w:instrText xml:space="preserve"> CITATION 23A13 \l 1033 </w:instrText>
          </w:r>
          <w:r>
            <w:fldChar w:fldCharType="separate"/>
          </w:r>
          <w:r>
            <w:rPr>
              <w:noProof/>
            </w:rPr>
            <w:t>(23 ABC News | KERO)</w:t>
          </w:r>
          <w:r>
            <w:fldChar w:fldCharType="end"/>
          </w:r>
        </w:sdtContent>
      </w:sdt>
    </w:p>
    <w:p w14:paraId="57453443" w14:textId="5B747A3B" w:rsidR="00FB34F2" w:rsidRPr="00AE20A0" w:rsidRDefault="00A1133A" w:rsidP="00AD5F87">
      <w:pPr>
        <w:pStyle w:val="Heading3"/>
        <w:spacing w:line="480" w:lineRule="auto"/>
        <w:rPr>
          <w:rFonts w:eastAsia="Times New Roman"/>
        </w:rPr>
      </w:pPr>
      <w:r>
        <w:t>initiative</w:t>
      </w:r>
      <w:r w:rsidR="006F2549">
        <w:t xml:space="preserve"> </w:t>
      </w:r>
      <w:r>
        <w:t>3</w:t>
      </w:r>
      <w:r w:rsidR="006F2549">
        <w:t xml:space="preserve">: </w:t>
      </w:r>
      <w:hyperlink r:id="rId12" w:history="1">
        <w:r w:rsidR="00F93EC2" w:rsidRPr="00F93EC2">
          <w:rPr>
            <w:rStyle w:val="Hyperlink"/>
            <w:rFonts w:eastAsia="Times New Roman"/>
          </w:rPr>
          <w:t xml:space="preserve">Prevent teen suicide with </w:t>
        </w:r>
        <w:r w:rsidR="00864ADB">
          <w:rPr>
            <w:rStyle w:val="Hyperlink"/>
            <w:rFonts w:eastAsia="Times New Roman"/>
          </w:rPr>
          <w:t>peer-to-peer</w:t>
        </w:r>
        <w:r w:rsidR="00F93EC2" w:rsidRPr="00F93EC2">
          <w:rPr>
            <w:rStyle w:val="Hyperlink"/>
            <w:rFonts w:eastAsia="Times New Roman"/>
          </w:rPr>
          <w:t xml:space="preserve"> mentoring</w:t>
        </w:r>
      </w:hyperlink>
      <w:r w:rsidR="00F93EC2">
        <w:rPr>
          <w:rFonts w:eastAsia="Times New Roman"/>
        </w:rPr>
        <w:t xml:space="preserve"> </w:t>
      </w:r>
    </w:p>
    <w:p w14:paraId="31F480A6" w14:textId="4CFF270F" w:rsidR="00010DFB" w:rsidRDefault="001857A5" w:rsidP="00AD5F87">
      <w:pPr>
        <w:spacing w:line="480" w:lineRule="auto"/>
      </w:pPr>
      <w:r w:rsidRPr="001857A5">
        <w:t xml:space="preserve">Taylor </w:t>
      </w:r>
      <w:proofErr w:type="spellStart"/>
      <w:r w:rsidRPr="001857A5">
        <w:t>Schad</w:t>
      </w:r>
      <w:proofErr w:type="spellEnd"/>
      <w:r>
        <w:t xml:space="preserve"> Ted</w:t>
      </w:r>
      <w:r w:rsidR="007A54FE">
        <w:t>s</w:t>
      </w:r>
      <w:r>
        <w:t xml:space="preserve"> Talks </w:t>
      </w:r>
      <w:r w:rsidR="00650D01">
        <w:t>“</w:t>
      </w:r>
      <w:r w:rsidRPr="00650D01">
        <w:t xml:space="preserve">Prevent teen suicide with </w:t>
      </w:r>
      <w:r w:rsidR="00650D01" w:rsidRPr="00650D01">
        <w:t>peer-to-peer</w:t>
      </w:r>
      <w:r w:rsidRPr="00650D01">
        <w:t xml:space="preserve"> mentoring</w:t>
      </w:r>
      <w:r w:rsidR="00650D01">
        <w:t xml:space="preserve">” </w:t>
      </w:r>
      <w:r w:rsidR="007E7C9B">
        <w:t>speaks about the importance of peer mentoring to prevent suicide</w:t>
      </w:r>
      <w:r w:rsidR="00452FA9">
        <w:t>.</w:t>
      </w:r>
      <w:r w:rsidR="00034514">
        <w:t xml:space="preserve"> </w:t>
      </w:r>
      <w:r w:rsidR="004D42E7">
        <w:t xml:space="preserve">Between 2007 and 2011, </w:t>
      </w:r>
      <w:r w:rsidR="006E772B">
        <w:t>eight</w:t>
      </w:r>
      <w:r w:rsidR="00034514">
        <w:t xml:space="preserve"> </w:t>
      </w:r>
      <w:r w:rsidR="00B46285">
        <w:t>students</w:t>
      </w:r>
      <w:r w:rsidR="004D42E7">
        <w:t xml:space="preserve"> at her high school committed suicide. </w:t>
      </w:r>
      <w:r w:rsidR="00B46285">
        <w:t xml:space="preserve"> </w:t>
      </w:r>
      <w:r w:rsidR="00F0788C">
        <w:t>A peer mentor</w:t>
      </w:r>
      <w:r w:rsidR="00D45F58">
        <w:t>ship</w:t>
      </w:r>
      <w:r w:rsidR="00F0788C">
        <w:t xml:space="preserve"> </w:t>
      </w:r>
      <w:r w:rsidR="000B1BD8">
        <w:t xml:space="preserve">program </w:t>
      </w:r>
      <w:r w:rsidR="007C0221">
        <w:t>called Cobbler and Cobble</w:t>
      </w:r>
      <w:r w:rsidR="00DB3B30">
        <w:t>r</w:t>
      </w:r>
      <w:r w:rsidR="007C0221">
        <w:t xml:space="preserve"> </w:t>
      </w:r>
      <w:r w:rsidR="000B1BD8">
        <w:t>was created at her former high school to</w:t>
      </w:r>
      <w:r w:rsidR="00D45F58">
        <w:t xml:space="preserve"> connect students with mentors </w:t>
      </w:r>
      <w:r w:rsidR="00583A87">
        <w:t>to</w:t>
      </w:r>
      <w:r w:rsidR="00D45F58">
        <w:t xml:space="preserve"> get the guidance and support </w:t>
      </w:r>
      <w:r w:rsidR="00581651">
        <w:t>they</w:t>
      </w:r>
      <w:r w:rsidR="00D45F58">
        <w:t xml:space="preserve"> need to prevent</w:t>
      </w:r>
      <w:r w:rsidR="00581651">
        <w:t xml:space="preserve"> </w:t>
      </w:r>
      <w:r w:rsidR="00D45F58">
        <w:t xml:space="preserve">suicide at </w:t>
      </w:r>
      <w:r w:rsidR="00581651">
        <w:t>the high school</w:t>
      </w:r>
      <w:r w:rsidR="00DB3B30">
        <w:t xml:space="preserve">. </w:t>
      </w:r>
      <w:r w:rsidR="00F4417C">
        <w:t xml:space="preserve"> </w:t>
      </w:r>
      <w:r w:rsidR="00DB3B30">
        <w:t>The idea was that students would support one another</w:t>
      </w:r>
      <w:r w:rsidR="001F5348">
        <w:t xml:space="preserve"> through the different hurdles they faced. </w:t>
      </w:r>
      <w:r w:rsidR="00105C54">
        <w:t xml:space="preserve">Eventually, this program was the </w:t>
      </w:r>
      <w:r w:rsidR="00AA4A95">
        <w:t xml:space="preserve">foundation for which the </w:t>
      </w:r>
      <w:r w:rsidR="00105C54">
        <w:t xml:space="preserve">Networks of </w:t>
      </w:r>
      <w:r w:rsidR="00AA4A95">
        <w:t>Support</w:t>
      </w:r>
      <w:r w:rsidR="00105C54">
        <w:t xml:space="preserve"> program </w:t>
      </w:r>
      <w:r w:rsidR="00AA4A95">
        <w:t xml:space="preserve">was created. </w:t>
      </w:r>
    </w:p>
    <w:p w14:paraId="62C2808A" w14:textId="6C922D49" w:rsidR="001758AE" w:rsidRPr="001857A5" w:rsidRDefault="001758AE" w:rsidP="00AD5F87">
      <w:pPr>
        <w:spacing w:line="480" w:lineRule="auto"/>
      </w:pPr>
      <w:sdt>
        <w:sdtPr>
          <w:id w:val="1923526009"/>
          <w:citation/>
        </w:sdtPr>
        <w:sdtContent>
          <w:r>
            <w:fldChar w:fldCharType="begin"/>
          </w:r>
          <w:r>
            <w:instrText xml:space="preserve"> CITATION Sch16 \l 1033 </w:instrText>
          </w:r>
          <w:r>
            <w:fldChar w:fldCharType="separate"/>
          </w:r>
          <w:r w:rsidR="009872A5">
            <w:rPr>
              <w:noProof/>
            </w:rPr>
            <w:t>(Schad)</w:t>
          </w:r>
          <w:r>
            <w:fldChar w:fldCharType="end"/>
          </w:r>
        </w:sdtContent>
      </w:sdt>
    </w:p>
    <w:p w14:paraId="0C4C354E" w14:textId="00CCFF70" w:rsidR="00010DFB" w:rsidRPr="00010DFB" w:rsidRDefault="005F4DE6" w:rsidP="00AD5F87">
      <w:pPr>
        <w:spacing w:line="480" w:lineRule="auto"/>
      </w:pPr>
      <w:r>
        <w:br w:type="page"/>
      </w:r>
    </w:p>
    <w:p w14:paraId="6BDD8C0A" w14:textId="5153A170" w:rsidR="005E096B" w:rsidRPr="00BF766D" w:rsidRDefault="00A47345" w:rsidP="00BF766D">
      <w:pPr>
        <w:pStyle w:val="Heading2"/>
        <w:spacing w:line="480" w:lineRule="auto"/>
      </w:pPr>
      <w:bookmarkStart w:id="5" w:name="_Toc121062799"/>
      <w:r w:rsidRPr="00AE20A0">
        <w:lastRenderedPageBreak/>
        <w:t xml:space="preserve">Work </w:t>
      </w:r>
      <w:bookmarkEnd w:id="5"/>
      <w:r w:rsidR="00C82C5A">
        <w:t>Plan</w:t>
      </w:r>
    </w:p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1705"/>
        <w:gridCol w:w="3870"/>
        <w:gridCol w:w="3775"/>
      </w:tblGrid>
      <w:tr w:rsidR="005D3AEE" w:rsidRPr="00C82C5A" w14:paraId="4E5D2E6C" w14:textId="77777777" w:rsidTr="00BF7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A86A6C7" w14:textId="3A998C21" w:rsidR="00955D4A" w:rsidRPr="00C82C5A" w:rsidRDefault="00955D4A" w:rsidP="00BF766D">
            <w:pPr>
              <w:rPr>
                <w:rFonts w:eastAsia="Times New Roman"/>
                <w:sz w:val="21"/>
                <w:szCs w:val="21"/>
              </w:rPr>
            </w:pPr>
            <w:r w:rsidRPr="00C82C5A">
              <w:rPr>
                <w:rFonts w:eastAsia="Times New Roman"/>
                <w:sz w:val="21"/>
                <w:szCs w:val="21"/>
              </w:rPr>
              <w:t xml:space="preserve">Phases </w:t>
            </w:r>
          </w:p>
        </w:tc>
        <w:tc>
          <w:tcPr>
            <w:tcW w:w="3870" w:type="dxa"/>
          </w:tcPr>
          <w:p w14:paraId="2AB90B5E" w14:textId="5F146BDC" w:rsidR="00955D4A" w:rsidRPr="00C82C5A" w:rsidRDefault="00955D4A" w:rsidP="00BF7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</w:rPr>
            </w:pPr>
            <w:r w:rsidRPr="00C82C5A">
              <w:rPr>
                <w:rFonts w:eastAsia="Times New Roman"/>
                <w:sz w:val="21"/>
                <w:szCs w:val="21"/>
              </w:rPr>
              <w:t xml:space="preserve">Task </w:t>
            </w:r>
          </w:p>
        </w:tc>
        <w:tc>
          <w:tcPr>
            <w:tcW w:w="3775" w:type="dxa"/>
          </w:tcPr>
          <w:p w14:paraId="17F5DE48" w14:textId="0C9C1C15" w:rsidR="00955D4A" w:rsidRPr="00C82C5A" w:rsidRDefault="00955D4A" w:rsidP="00BF7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</w:rPr>
            </w:pPr>
            <w:r w:rsidRPr="00C82C5A">
              <w:rPr>
                <w:rFonts w:eastAsia="Times New Roman"/>
                <w:sz w:val="21"/>
                <w:szCs w:val="21"/>
              </w:rPr>
              <w:t>Staff</w:t>
            </w:r>
          </w:p>
        </w:tc>
      </w:tr>
      <w:tr w:rsidR="005D3AEE" w:rsidRPr="00C82C5A" w14:paraId="436DB917" w14:textId="77777777" w:rsidTr="00BF7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7CABCE6" w14:textId="2EA05049" w:rsidR="00955D4A" w:rsidRPr="00C82C5A" w:rsidRDefault="00955D4A" w:rsidP="00BF766D">
            <w:pPr>
              <w:rPr>
                <w:rFonts w:eastAsia="Times New Roman"/>
                <w:sz w:val="21"/>
                <w:szCs w:val="21"/>
              </w:rPr>
            </w:pPr>
            <w:r w:rsidRPr="00C82C5A">
              <w:rPr>
                <w:rFonts w:eastAsia="Times New Roman"/>
                <w:sz w:val="21"/>
                <w:szCs w:val="21"/>
              </w:rPr>
              <w:t>Phase 1</w:t>
            </w:r>
          </w:p>
        </w:tc>
        <w:tc>
          <w:tcPr>
            <w:tcW w:w="3870" w:type="dxa"/>
          </w:tcPr>
          <w:p w14:paraId="67BDB153" w14:textId="12E7D766" w:rsidR="00955D4A" w:rsidRPr="00C82C5A" w:rsidRDefault="00617B41" w:rsidP="00BF7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1"/>
                <w:szCs w:val="21"/>
              </w:rPr>
            </w:pPr>
            <w:r w:rsidRPr="00C82C5A">
              <w:rPr>
                <w:rFonts w:eastAsia="Times New Roman"/>
                <w:b/>
                <w:bCs/>
                <w:sz w:val="21"/>
                <w:szCs w:val="21"/>
              </w:rPr>
              <w:t xml:space="preserve">Task 1 -3 </w:t>
            </w:r>
          </w:p>
        </w:tc>
        <w:tc>
          <w:tcPr>
            <w:tcW w:w="3775" w:type="dxa"/>
          </w:tcPr>
          <w:p w14:paraId="73489AF6" w14:textId="77777777" w:rsidR="00955D4A" w:rsidRPr="00C82C5A" w:rsidRDefault="00955D4A" w:rsidP="00BF7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1"/>
                <w:szCs w:val="21"/>
              </w:rPr>
            </w:pPr>
          </w:p>
        </w:tc>
      </w:tr>
      <w:tr w:rsidR="005D3AEE" w:rsidRPr="00C82C5A" w14:paraId="058E7067" w14:textId="77777777" w:rsidTr="00BF7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1B732F1" w14:textId="28F024E2" w:rsidR="00955D4A" w:rsidRPr="00C82C5A" w:rsidRDefault="00897AE5" w:rsidP="00BF766D">
            <w:pPr>
              <w:rPr>
                <w:rFonts w:eastAsia="Times New Roman"/>
                <w:b w:val="0"/>
                <w:bCs w:val="0"/>
                <w:sz w:val="21"/>
                <w:szCs w:val="21"/>
              </w:rPr>
            </w:pPr>
            <w:r w:rsidRPr="00C82C5A">
              <w:rPr>
                <w:rFonts w:eastAsia="Times New Roman"/>
                <w:sz w:val="21"/>
                <w:szCs w:val="21"/>
              </w:rPr>
              <w:t xml:space="preserve">Create Peer Mentorship Committee and </w:t>
            </w:r>
            <w:r w:rsidR="00273870" w:rsidRPr="00C82C5A">
              <w:rPr>
                <w:rFonts w:eastAsia="Times New Roman"/>
                <w:sz w:val="21"/>
                <w:szCs w:val="21"/>
              </w:rPr>
              <w:t>Brainstorm</w:t>
            </w:r>
          </w:p>
          <w:p w14:paraId="0B78DBB3" w14:textId="77777777" w:rsidR="00273870" w:rsidRPr="00C82C5A" w:rsidRDefault="00273870" w:rsidP="00BF766D">
            <w:pPr>
              <w:rPr>
                <w:rFonts w:eastAsia="Times New Roman"/>
                <w:b w:val="0"/>
                <w:bCs w:val="0"/>
                <w:sz w:val="21"/>
                <w:szCs w:val="21"/>
              </w:rPr>
            </w:pPr>
          </w:p>
          <w:p w14:paraId="63628C95" w14:textId="6EF90163" w:rsidR="00273870" w:rsidRPr="00C82C5A" w:rsidRDefault="00273870" w:rsidP="00BF766D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870" w:type="dxa"/>
          </w:tcPr>
          <w:p w14:paraId="6C161965" w14:textId="7F21E178" w:rsidR="00955D4A" w:rsidRPr="00C82C5A" w:rsidRDefault="001E238B" w:rsidP="00BF766D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</w:rPr>
            </w:pPr>
            <w:r w:rsidRPr="00C82C5A">
              <w:rPr>
                <w:rFonts w:eastAsia="Times New Roman"/>
                <w:sz w:val="21"/>
                <w:szCs w:val="21"/>
              </w:rPr>
              <w:t>Create a</w:t>
            </w:r>
            <w:r w:rsidR="00D01BDB" w:rsidRPr="00C82C5A">
              <w:rPr>
                <w:rFonts w:eastAsia="Times New Roman"/>
                <w:sz w:val="21"/>
                <w:szCs w:val="21"/>
              </w:rPr>
              <w:t xml:space="preserve"> Peer Mentorship Program </w:t>
            </w:r>
            <w:r w:rsidRPr="00C82C5A">
              <w:rPr>
                <w:rFonts w:eastAsia="Times New Roman"/>
                <w:sz w:val="21"/>
                <w:szCs w:val="21"/>
              </w:rPr>
              <w:t>committee w</w:t>
            </w:r>
            <w:r w:rsidR="00D01BDB" w:rsidRPr="00C82C5A">
              <w:rPr>
                <w:rFonts w:eastAsia="Times New Roman"/>
                <w:sz w:val="21"/>
                <w:szCs w:val="21"/>
              </w:rPr>
              <w:t>ith staff</w:t>
            </w:r>
          </w:p>
          <w:p w14:paraId="1B8A8945" w14:textId="22F10F43" w:rsidR="00642980" w:rsidRPr="00C82C5A" w:rsidRDefault="000A5E4A" w:rsidP="00BF766D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</w:rPr>
            </w:pPr>
            <w:r w:rsidRPr="00C82C5A">
              <w:rPr>
                <w:rFonts w:eastAsia="Times New Roman"/>
                <w:sz w:val="21"/>
                <w:szCs w:val="21"/>
              </w:rPr>
              <w:t>Brainstorm an event that will bring mentors and mentors across CUNY</w:t>
            </w:r>
            <w:r w:rsidR="00CE127F" w:rsidRPr="00C82C5A">
              <w:rPr>
                <w:rFonts w:eastAsia="Times New Roman"/>
                <w:sz w:val="21"/>
                <w:szCs w:val="21"/>
              </w:rPr>
              <w:t xml:space="preserve"> together</w:t>
            </w:r>
          </w:p>
          <w:p w14:paraId="6C3F234E" w14:textId="1DE78838" w:rsidR="009C2D2C" w:rsidRPr="00C82C5A" w:rsidRDefault="002C304C" w:rsidP="00BF766D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</w:rPr>
            </w:pPr>
            <w:r w:rsidRPr="00C82C5A">
              <w:rPr>
                <w:rFonts w:eastAsia="Times New Roman"/>
                <w:sz w:val="21"/>
                <w:szCs w:val="21"/>
              </w:rPr>
              <w:t xml:space="preserve">Collectively and strategically share data that </w:t>
            </w:r>
            <w:r w:rsidR="00C751BD" w:rsidRPr="00C82C5A">
              <w:rPr>
                <w:rFonts w:eastAsia="Times New Roman"/>
                <w:sz w:val="21"/>
                <w:szCs w:val="21"/>
              </w:rPr>
              <w:t>has</w:t>
            </w:r>
            <w:r w:rsidRPr="00C82C5A">
              <w:rPr>
                <w:rFonts w:eastAsia="Times New Roman"/>
                <w:sz w:val="21"/>
                <w:szCs w:val="21"/>
              </w:rPr>
              <w:t xml:space="preserve"> been gather by each respective programs related to peer mentorship</w:t>
            </w:r>
          </w:p>
          <w:p w14:paraId="56B8192D" w14:textId="1E6ECBBB" w:rsidR="000A5E4A" w:rsidRPr="00C82C5A" w:rsidRDefault="000A5E4A" w:rsidP="00BF766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775" w:type="dxa"/>
          </w:tcPr>
          <w:p w14:paraId="402CB05B" w14:textId="77777777" w:rsidR="00955D4A" w:rsidRPr="00C82C5A" w:rsidRDefault="000A5E4A" w:rsidP="00BF7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</w:rPr>
            </w:pPr>
            <w:r w:rsidRPr="00C82C5A">
              <w:rPr>
                <w:rFonts w:eastAsia="Times New Roman"/>
                <w:sz w:val="21"/>
                <w:szCs w:val="21"/>
              </w:rPr>
              <w:t xml:space="preserve">Staff from the following </w:t>
            </w:r>
            <w:r w:rsidR="00503EA2" w:rsidRPr="00C82C5A">
              <w:rPr>
                <w:rFonts w:eastAsia="Times New Roman"/>
                <w:sz w:val="21"/>
                <w:szCs w:val="21"/>
              </w:rPr>
              <w:t>Peer Mentorship Program</w:t>
            </w:r>
          </w:p>
          <w:p w14:paraId="0D767B5D" w14:textId="77777777" w:rsidR="00503EA2" w:rsidRPr="0026305A" w:rsidRDefault="00503EA2" w:rsidP="0026305A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6305A">
              <w:rPr>
                <w:sz w:val="21"/>
                <w:szCs w:val="21"/>
              </w:rPr>
              <w:t xml:space="preserve">Student Success Mentor Program </w:t>
            </w:r>
          </w:p>
          <w:p w14:paraId="15674C45" w14:textId="77777777" w:rsidR="00503EA2" w:rsidRPr="0026305A" w:rsidRDefault="00503EA2" w:rsidP="0026305A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6305A">
              <w:rPr>
                <w:sz w:val="21"/>
                <w:szCs w:val="21"/>
              </w:rPr>
              <w:t xml:space="preserve">Peer Advisor Academy </w:t>
            </w:r>
          </w:p>
          <w:p w14:paraId="36E5B05C" w14:textId="77777777" w:rsidR="00503EA2" w:rsidRPr="0026305A" w:rsidRDefault="00503EA2" w:rsidP="0026305A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6305A">
              <w:rPr>
                <w:sz w:val="21"/>
                <w:szCs w:val="21"/>
              </w:rPr>
              <w:t xml:space="preserve">CUNY Peer Leaders </w:t>
            </w:r>
          </w:p>
          <w:p w14:paraId="24AB833A" w14:textId="77777777" w:rsidR="00503EA2" w:rsidRPr="0026305A" w:rsidRDefault="00503EA2" w:rsidP="0026305A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6305A">
              <w:rPr>
                <w:sz w:val="21"/>
                <w:szCs w:val="21"/>
              </w:rPr>
              <w:t xml:space="preserve">America Needs You </w:t>
            </w:r>
          </w:p>
          <w:p w14:paraId="62D61EB0" w14:textId="77777777" w:rsidR="00503EA2" w:rsidRPr="0026305A" w:rsidRDefault="00503EA2" w:rsidP="0026305A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6305A">
              <w:rPr>
                <w:sz w:val="21"/>
                <w:szCs w:val="21"/>
              </w:rPr>
              <w:t xml:space="preserve">CREAR </w:t>
            </w:r>
            <w:proofErr w:type="spellStart"/>
            <w:r w:rsidRPr="0026305A">
              <w:rPr>
                <w:sz w:val="21"/>
                <w:szCs w:val="21"/>
              </w:rPr>
              <w:t>Futuros</w:t>
            </w:r>
            <w:proofErr w:type="spellEnd"/>
          </w:p>
          <w:p w14:paraId="6FAAC683" w14:textId="53A9C2DF" w:rsidR="00503EA2" w:rsidRPr="0026305A" w:rsidRDefault="00503EA2" w:rsidP="0026305A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6305A">
              <w:rPr>
                <w:sz w:val="21"/>
                <w:szCs w:val="21"/>
              </w:rPr>
              <w:t>CUNY Black Male Initiative</w:t>
            </w:r>
          </w:p>
        </w:tc>
      </w:tr>
      <w:tr w:rsidR="005D3AEE" w:rsidRPr="00C82C5A" w14:paraId="1331E0D2" w14:textId="77777777" w:rsidTr="00BF7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47AC69B" w14:textId="51D96637" w:rsidR="00955D4A" w:rsidRPr="00C82C5A" w:rsidRDefault="00955D4A" w:rsidP="00BF766D">
            <w:pPr>
              <w:rPr>
                <w:rFonts w:eastAsia="Times New Roman"/>
                <w:sz w:val="21"/>
                <w:szCs w:val="21"/>
              </w:rPr>
            </w:pPr>
            <w:r w:rsidRPr="00C82C5A">
              <w:rPr>
                <w:rFonts w:eastAsia="Times New Roman"/>
                <w:sz w:val="21"/>
                <w:szCs w:val="21"/>
              </w:rPr>
              <w:t>Phase 2</w:t>
            </w:r>
          </w:p>
        </w:tc>
        <w:tc>
          <w:tcPr>
            <w:tcW w:w="3870" w:type="dxa"/>
          </w:tcPr>
          <w:p w14:paraId="35220213" w14:textId="74AFFBFF" w:rsidR="00955D4A" w:rsidRPr="00C82C5A" w:rsidRDefault="00617B41" w:rsidP="00BF7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1"/>
                <w:szCs w:val="21"/>
              </w:rPr>
            </w:pPr>
            <w:r w:rsidRPr="00C82C5A">
              <w:rPr>
                <w:rFonts w:eastAsia="Times New Roman"/>
                <w:b/>
                <w:bCs/>
                <w:sz w:val="21"/>
                <w:szCs w:val="21"/>
              </w:rPr>
              <w:t xml:space="preserve">Task 4 - </w:t>
            </w:r>
            <w:r w:rsidR="00465960" w:rsidRPr="00C82C5A">
              <w:rPr>
                <w:rFonts w:eastAsia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3775" w:type="dxa"/>
          </w:tcPr>
          <w:p w14:paraId="74B65D9A" w14:textId="77777777" w:rsidR="00955D4A" w:rsidRPr="00C82C5A" w:rsidRDefault="00955D4A" w:rsidP="00BF7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1"/>
                <w:szCs w:val="21"/>
              </w:rPr>
            </w:pPr>
          </w:p>
        </w:tc>
      </w:tr>
      <w:tr w:rsidR="005D3AEE" w:rsidRPr="00C82C5A" w14:paraId="68931D8B" w14:textId="77777777" w:rsidTr="00BF7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D7E766D" w14:textId="6D9DDFE7" w:rsidR="00955D4A" w:rsidRPr="00C82C5A" w:rsidRDefault="00067BFB" w:rsidP="00BF766D">
            <w:pPr>
              <w:rPr>
                <w:rFonts w:eastAsia="Times New Roman"/>
                <w:b w:val="0"/>
                <w:bCs w:val="0"/>
                <w:sz w:val="21"/>
                <w:szCs w:val="21"/>
              </w:rPr>
            </w:pPr>
            <w:r w:rsidRPr="00C82C5A">
              <w:rPr>
                <w:rFonts w:eastAsia="Times New Roman"/>
                <w:sz w:val="21"/>
                <w:szCs w:val="21"/>
              </w:rPr>
              <w:t>Mentor/Mentee Event to Gather Insights</w:t>
            </w:r>
            <w:r w:rsidR="005F4DE6" w:rsidRPr="00C82C5A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7B8AA623" w14:textId="18F0EB45" w:rsidR="00067BFB" w:rsidRPr="00C82C5A" w:rsidRDefault="00067BFB" w:rsidP="00BF766D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870" w:type="dxa"/>
          </w:tcPr>
          <w:p w14:paraId="1139EA75" w14:textId="77777777" w:rsidR="00955D4A" w:rsidRPr="00C82C5A" w:rsidRDefault="00C27080" w:rsidP="00BF766D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</w:rPr>
            </w:pPr>
            <w:r w:rsidRPr="00C82C5A">
              <w:rPr>
                <w:rFonts w:eastAsia="Times New Roman"/>
                <w:sz w:val="21"/>
                <w:szCs w:val="21"/>
              </w:rPr>
              <w:t>The purpose of this event is to create a space for mentors/mentees speak about their needs as college students</w:t>
            </w:r>
          </w:p>
          <w:p w14:paraId="2E0D6209" w14:textId="77777777" w:rsidR="00C27080" w:rsidRPr="00C82C5A" w:rsidRDefault="00814EDA" w:rsidP="00BF766D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</w:rPr>
            </w:pPr>
            <w:r w:rsidRPr="00C82C5A">
              <w:rPr>
                <w:rFonts w:eastAsia="Times New Roman"/>
                <w:sz w:val="21"/>
                <w:szCs w:val="21"/>
              </w:rPr>
              <w:t>Expose them to other peer mentorships program available</w:t>
            </w:r>
          </w:p>
          <w:p w14:paraId="3DBE6299" w14:textId="77777777" w:rsidR="00814EDA" w:rsidRPr="00C82C5A" w:rsidRDefault="00814EDA" w:rsidP="00BF766D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</w:rPr>
            </w:pPr>
            <w:r w:rsidRPr="00C82C5A">
              <w:rPr>
                <w:rFonts w:eastAsia="Times New Roman"/>
                <w:sz w:val="21"/>
                <w:szCs w:val="21"/>
              </w:rPr>
              <w:t xml:space="preserve">Create a space where they can speak about their own </w:t>
            </w:r>
            <w:r w:rsidR="00907C37" w:rsidRPr="00C82C5A">
              <w:rPr>
                <w:rFonts w:eastAsia="Times New Roman"/>
                <w:sz w:val="21"/>
                <w:szCs w:val="21"/>
              </w:rPr>
              <w:t xml:space="preserve">Mentorship success stories </w:t>
            </w:r>
          </w:p>
          <w:p w14:paraId="4FE1C143" w14:textId="77777777" w:rsidR="005A2C1D" w:rsidRPr="00C82C5A" w:rsidRDefault="005A2C1D" w:rsidP="00BF766D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</w:rPr>
            </w:pPr>
            <w:r w:rsidRPr="00C82C5A">
              <w:rPr>
                <w:rFonts w:eastAsia="Times New Roman"/>
                <w:sz w:val="21"/>
                <w:szCs w:val="21"/>
              </w:rPr>
              <w:t xml:space="preserve">Brainstorm content that can be developed </w:t>
            </w:r>
            <w:r w:rsidR="00497D60" w:rsidRPr="00C82C5A">
              <w:rPr>
                <w:rFonts w:eastAsia="Times New Roman"/>
                <w:sz w:val="21"/>
                <w:szCs w:val="21"/>
              </w:rPr>
              <w:t>for social media</w:t>
            </w:r>
          </w:p>
          <w:p w14:paraId="1114825B" w14:textId="2CD27B1C" w:rsidR="00497D60" w:rsidRPr="00C82C5A" w:rsidRDefault="00497D60" w:rsidP="00BF766D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</w:rPr>
            </w:pPr>
            <w:r w:rsidRPr="00C82C5A">
              <w:rPr>
                <w:rFonts w:eastAsia="Times New Roman"/>
                <w:sz w:val="21"/>
                <w:szCs w:val="21"/>
              </w:rPr>
              <w:t xml:space="preserve">Learn from students what social media platform </w:t>
            </w:r>
            <w:r w:rsidR="00A10F68" w:rsidRPr="00C82C5A">
              <w:rPr>
                <w:rFonts w:eastAsia="Times New Roman"/>
                <w:sz w:val="21"/>
                <w:szCs w:val="21"/>
              </w:rPr>
              <w:t xml:space="preserve">is best suited for this project </w:t>
            </w:r>
          </w:p>
        </w:tc>
        <w:tc>
          <w:tcPr>
            <w:tcW w:w="3775" w:type="dxa"/>
          </w:tcPr>
          <w:p w14:paraId="5AD9976D" w14:textId="646C68E0" w:rsidR="00955D4A" w:rsidRPr="00C82C5A" w:rsidRDefault="00907C37" w:rsidP="00BF7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</w:rPr>
            </w:pPr>
            <w:r w:rsidRPr="00C82C5A">
              <w:rPr>
                <w:rFonts w:eastAsia="Times New Roman"/>
                <w:sz w:val="21"/>
                <w:szCs w:val="21"/>
              </w:rPr>
              <w:t>Peer Mentors and Mentees will be invited to this event from across</w:t>
            </w:r>
            <w:r w:rsidR="000374A0" w:rsidRPr="00C82C5A">
              <w:rPr>
                <w:rFonts w:eastAsia="Times New Roman"/>
                <w:sz w:val="21"/>
                <w:szCs w:val="21"/>
              </w:rPr>
              <w:t xml:space="preserve"> CUNY campus</w:t>
            </w:r>
            <w:r w:rsidR="00DE531A" w:rsidRPr="00C82C5A">
              <w:rPr>
                <w:rFonts w:eastAsia="Times New Roman"/>
                <w:sz w:val="21"/>
                <w:szCs w:val="21"/>
              </w:rPr>
              <w:t>es</w:t>
            </w:r>
            <w:r w:rsidR="000374A0" w:rsidRPr="00C82C5A">
              <w:rPr>
                <w:rFonts w:eastAsia="Times New Roman"/>
                <w:sz w:val="21"/>
                <w:szCs w:val="21"/>
              </w:rPr>
              <w:t xml:space="preserve">. While the aim is to make </w:t>
            </w:r>
            <w:r w:rsidR="00DE531A" w:rsidRPr="00C82C5A">
              <w:rPr>
                <w:rFonts w:eastAsia="Times New Roman"/>
                <w:sz w:val="21"/>
                <w:szCs w:val="21"/>
              </w:rPr>
              <w:t xml:space="preserve">these resource </w:t>
            </w:r>
            <w:r w:rsidR="000374A0" w:rsidRPr="00C82C5A">
              <w:rPr>
                <w:rFonts w:eastAsia="Times New Roman"/>
                <w:sz w:val="21"/>
                <w:szCs w:val="21"/>
              </w:rPr>
              <w:t>available to a wider audience</w:t>
            </w:r>
            <w:r w:rsidR="00475EE4" w:rsidRPr="00C82C5A">
              <w:rPr>
                <w:rFonts w:eastAsia="Times New Roman"/>
                <w:sz w:val="21"/>
                <w:szCs w:val="21"/>
              </w:rPr>
              <w:t>, the targeted audience will be for students across CUNY.</w:t>
            </w:r>
            <w:r w:rsidR="00DE531A" w:rsidRPr="00C82C5A">
              <w:rPr>
                <w:rFonts w:eastAsia="Times New Roman"/>
                <w:sz w:val="21"/>
                <w:szCs w:val="21"/>
              </w:rPr>
              <w:t xml:space="preserve">   </w:t>
            </w:r>
          </w:p>
        </w:tc>
      </w:tr>
      <w:tr w:rsidR="005D3AEE" w:rsidRPr="00C82C5A" w14:paraId="49C96B3B" w14:textId="77777777" w:rsidTr="00BF7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EE13B61" w14:textId="684C2DA4" w:rsidR="00955D4A" w:rsidRPr="00C82C5A" w:rsidRDefault="00955D4A" w:rsidP="00BF766D">
            <w:pPr>
              <w:rPr>
                <w:rFonts w:eastAsia="Times New Roman"/>
                <w:sz w:val="21"/>
                <w:szCs w:val="21"/>
              </w:rPr>
            </w:pPr>
            <w:r w:rsidRPr="00C82C5A">
              <w:rPr>
                <w:rFonts w:eastAsia="Times New Roman"/>
                <w:sz w:val="21"/>
                <w:szCs w:val="21"/>
              </w:rPr>
              <w:t>Phase 3</w:t>
            </w:r>
          </w:p>
        </w:tc>
        <w:tc>
          <w:tcPr>
            <w:tcW w:w="3870" w:type="dxa"/>
          </w:tcPr>
          <w:p w14:paraId="51AFE8EE" w14:textId="2C8579D0" w:rsidR="00955D4A" w:rsidRPr="00C82C5A" w:rsidRDefault="00465960" w:rsidP="00BF7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1"/>
                <w:szCs w:val="21"/>
              </w:rPr>
            </w:pPr>
            <w:r w:rsidRPr="00C82C5A">
              <w:rPr>
                <w:rFonts w:eastAsia="Times New Roman"/>
                <w:b/>
                <w:bCs/>
                <w:sz w:val="21"/>
                <w:szCs w:val="21"/>
              </w:rPr>
              <w:t>Task 9 – 10</w:t>
            </w:r>
          </w:p>
        </w:tc>
        <w:tc>
          <w:tcPr>
            <w:tcW w:w="3775" w:type="dxa"/>
          </w:tcPr>
          <w:p w14:paraId="6487D37E" w14:textId="77777777" w:rsidR="00955D4A" w:rsidRPr="00C82C5A" w:rsidRDefault="00955D4A" w:rsidP="00BF7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1"/>
                <w:szCs w:val="21"/>
              </w:rPr>
            </w:pPr>
          </w:p>
        </w:tc>
      </w:tr>
      <w:tr w:rsidR="005D3AEE" w:rsidRPr="00C82C5A" w14:paraId="5A763023" w14:textId="77777777" w:rsidTr="00BF7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7938A0E" w14:textId="77777777" w:rsidR="00955D4A" w:rsidRPr="00C82C5A" w:rsidRDefault="00067BFB" w:rsidP="00BF766D">
            <w:pPr>
              <w:rPr>
                <w:rFonts w:eastAsia="Times New Roman"/>
                <w:b w:val="0"/>
                <w:bCs w:val="0"/>
                <w:caps/>
                <w:spacing w:val="15"/>
                <w:sz w:val="21"/>
                <w:szCs w:val="21"/>
              </w:rPr>
            </w:pPr>
            <w:r w:rsidRPr="00C82C5A">
              <w:rPr>
                <w:rFonts w:eastAsia="Times New Roman"/>
                <w:sz w:val="21"/>
                <w:szCs w:val="21"/>
              </w:rPr>
              <w:t>Create Peer Mentor Content for Peer Mentorship social media</w:t>
            </w:r>
          </w:p>
          <w:p w14:paraId="0AE2A147" w14:textId="4491C731" w:rsidR="001719D6" w:rsidRPr="00C82C5A" w:rsidRDefault="001719D6" w:rsidP="00BF766D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870" w:type="dxa"/>
          </w:tcPr>
          <w:p w14:paraId="3EF2853E" w14:textId="77777777" w:rsidR="00955D4A" w:rsidRPr="00C82C5A" w:rsidRDefault="005F024A" w:rsidP="00BF766D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</w:rPr>
            </w:pPr>
            <w:r w:rsidRPr="00C82C5A">
              <w:rPr>
                <w:rFonts w:eastAsia="Times New Roman"/>
                <w:sz w:val="21"/>
                <w:szCs w:val="21"/>
              </w:rPr>
              <w:t xml:space="preserve">Gather Data that was generated at the Mentor/Mentee Event. </w:t>
            </w:r>
          </w:p>
          <w:p w14:paraId="10D8DF70" w14:textId="520DDD32" w:rsidR="009C2D2C" w:rsidRDefault="009C2D2C" w:rsidP="00C82C5A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</w:rPr>
            </w:pPr>
            <w:r w:rsidRPr="00C82C5A">
              <w:rPr>
                <w:rFonts w:eastAsia="Times New Roman"/>
                <w:sz w:val="21"/>
                <w:szCs w:val="21"/>
              </w:rPr>
              <w:t>Categorize data and generate topics for social medi</w:t>
            </w:r>
            <w:r w:rsidR="00C82C5A" w:rsidRPr="00C82C5A">
              <w:rPr>
                <w:rFonts w:eastAsia="Times New Roman"/>
                <w:sz w:val="21"/>
                <w:szCs w:val="21"/>
              </w:rPr>
              <w:t>a</w:t>
            </w:r>
          </w:p>
          <w:p w14:paraId="78EB9D41" w14:textId="57B20520" w:rsidR="0026305A" w:rsidRDefault="0026305A" w:rsidP="00C82C5A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Authorization Letter from Mentors/Mentees to appear on media</w:t>
            </w:r>
          </w:p>
          <w:p w14:paraId="5F84470D" w14:textId="2DB5AD74" w:rsidR="00464072" w:rsidRDefault="000E7670" w:rsidP="00464072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Create social media calendar for the whole academic year</w:t>
            </w:r>
          </w:p>
          <w:p w14:paraId="2DCC03BF" w14:textId="5A3FF352" w:rsidR="0026305A" w:rsidRPr="0026305A" w:rsidRDefault="0026305A" w:rsidP="0026305A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Create content </w:t>
            </w:r>
          </w:p>
          <w:p w14:paraId="3351E607" w14:textId="6F595B3B" w:rsidR="00464072" w:rsidRPr="00464072" w:rsidRDefault="00464072" w:rsidP="0026305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775" w:type="dxa"/>
          </w:tcPr>
          <w:p w14:paraId="03B3B6D0" w14:textId="14D4B0FE" w:rsidR="00F43129" w:rsidRPr="00C82C5A" w:rsidRDefault="00F43129" w:rsidP="00BF766D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</w:rPr>
            </w:pPr>
            <w:r w:rsidRPr="00C82C5A">
              <w:rPr>
                <w:rFonts w:eastAsia="Times New Roman"/>
                <w:sz w:val="21"/>
                <w:szCs w:val="21"/>
              </w:rPr>
              <w:t>Peer Mentors</w:t>
            </w:r>
            <w:r w:rsidR="000E7670">
              <w:rPr>
                <w:rFonts w:eastAsia="Times New Roman"/>
                <w:sz w:val="21"/>
                <w:szCs w:val="21"/>
              </w:rPr>
              <w:t>/Mentees</w:t>
            </w:r>
            <w:r w:rsidRPr="00C82C5A">
              <w:rPr>
                <w:rFonts w:eastAsia="Times New Roman"/>
                <w:sz w:val="21"/>
                <w:szCs w:val="21"/>
              </w:rPr>
              <w:t xml:space="preserve"> to appear on social media videos</w:t>
            </w:r>
          </w:p>
          <w:p w14:paraId="15EA50C0" w14:textId="23F4DC4A" w:rsidR="00955D4A" w:rsidRPr="00C82C5A" w:rsidRDefault="00E261F1" w:rsidP="00BF766D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</w:rPr>
            </w:pPr>
            <w:r w:rsidRPr="00C82C5A">
              <w:rPr>
                <w:rFonts w:eastAsia="Times New Roman"/>
                <w:sz w:val="21"/>
                <w:szCs w:val="21"/>
              </w:rPr>
              <w:t xml:space="preserve">Social Media Content Creators </w:t>
            </w:r>
          </w:p>
          <w:p w14:paraId="67F26E16" w14:textId="69BB9431" w:rsidR="00B52D09" w:rsidRPr="00C82C5A" w:rsidRDefault="00B52D09" w:rsidP="00BF766D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</w:rPr>
            </w:pPr>
            <w:r w:rsidRPr="00C82C5A">
              <w:rPr>
                <w:rFonts w:eastAsia="Times New Roman"/>
                <w:sz w:val="21"/>
                <w:szCs w:val="21"/>
              </w:rPr>
              <w:t xml:space="preserve">Social Media Manager </w:t>
            </w:r>
          </w:p>
        </w:tc>
      </w:tr>
    </w:tbl>
    <w:p w14:paraId="1B46C148" w14:textId="7E4FCC8B" w:rsidR="001719D6" w:rsidRPr="001719D6" w:rsidRDefault="001719D6" w:rsidP="00AD5F87">
      <w:pPr>
        <w:spacing w:line="480" w:lineRule="auto"/>
        <w:sectPr w:rsidR="001719D6" w:rsidRPr="001719D6" w:rsidSect="000F68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6" w:name="_Toc121062800"/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2D83" w14:paraId="556EBFB5" w14:textId="77777777" w:rsidTr="00B007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D905737" w14:textId="396E5F7C" w:rsidR="00532D83" w:rsidRDefault="00532D83" w:rsidP="00AD5F87">
            <w:pPr>
              <w:pStyle w:val="Heading2"/>
              <w:spacing w:line="480" w:lineRule="auto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Final </w:t>
            </w:r>
            <w:r w:rsidR="00617B41">
              <w:rPr>
                <w:rFonts w:eastAsia="Times New Roman"/>
              </w:rPr>
              <w:t>Product</w:t>
            </w:r>
            <w:r>
              <w:rPr>
                <w:rFonts w:eastAsia="Times New Roman"/>
              </w:rPr>
              <w:t xml:space="preserve"> and </w:t>
            </w:r>
            <w:r w:rsidR="00617B41">
              <w:rPr>
                <w:rFonts w:eastAsia="Times New Roman"/>
              </w:rPr>
              <w:t>Dissemination</w:t>
            </w:r>
            <w:bookmarkEnd w:id="6"/>
          </w:p>
        </w:tc>
      </w:tr>
      <w:tr w:rsidR="00C82C5A" w14:paraId="5443CDD0" w14:textId="77777777" w:rsidTr="00321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DAD1677" w14:textId="24B65E19" w:rsidR="00C82C5A" w:rsidRPr="000E7670" w:rsidRDefault="00A27DB8" w:rsidP="00AD5F87">
            <w:pPr>
              <w:spacing w:line="480" w:lineRule="auto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 xml:space="preserve">The final project will be a </w:t>
            </w:r>
            <w:r w:rsidR="002A3A13">
              <w:rPr>
                <w:rFonts w:eastAsia="Times New Roman"/>
                <w:b w:val="0"/>
                <w:bCs w:val="0"/>
              </w:rPr>
              <w:t>social</w:t>
            </w:r>
            <w:r>
              <w:rPr>
                <w:rFonts w:eastAsia="Times New Roman"/>
                <w:b w:val="0"/>
                <w:bCs w:val="0"/>
              </w:rPr>
              <w:t xml:space="preserve"> media account</w:t>
            </w:r>
            <w:r w:rsidR="0080788F">
              <w:rPr>
                <w:rFonts w:eastAsia="Times New Roman"/>
                <w:b w:val="0"/>
                <w:bCs w:val="0"/>
              </w:rPr>
              <w:t xml:space="preserve"> and a carefully crafted social media calendar </w:t>
            </w:r>
            <w:r w:rsidR="00766D4D">
              <w:rPr>
                <w:rFonts w:eastAsia="Times New Roman"/>
                <w:b w:val="0"/>
                <w:bCs w:val="0"/>
              </w:rPr>
              <w:t xml:space="preserve">planned for a full academic year. </w:t>
            </w:r>
            <w:r w:rsidR="0080788F">
              <w:rPr>
                <w:rFonts w:eastAsia="Times New Roman"/>
                <w:b w:val="0"/>
                <w:bCs w:val="0"/>
              </w:rPr>
              <w:t xml:space="preserve"> </w:t>
            </w:r>
            <w:r w:rsidR="00A02253">
              <w:rPr>
                <w:rFonts w:eastAsia="Times New Roman"/>
                <w:b w:val="0"/>
                <w:bCs w:val="0"/>
              </w:rPr>
              <w:t>Social media content creators will create the content.  The content creators can be Mentors who are given a stipend</w:t>
            </w:r>
            <w:r w:rsidR="00974F33">
              <w:rPr>
                <w:rFonts w:eastAsia="Times New Roman"/>
                <w:b w:val="0"/>
                <w:bCs w:val="0"/>
              </w:rPr>
              <w:t xml:space="preserve"> for this work.  The account can be </w:t>
            </w:r>
            <w:r w:rsidR="006305F5">
              <w:rPr>
                <w:rFonts w:eastAsia="Times New Roman"/>
                <w:b w:val="0"/>
                <w:bCs w:val="0"/>
              </w:rPr>
              <w:t>promoted through the networks connected to the committee</w:t>
            </w:r>
            <w:r w:rsidR="00E13A44">
              <w:rPr>
                <w:rFonts w:eastAsia="Times New Roman"/>
                <w:b w:val="0"/>
                <w:bCs w:val="0"/>
              </w:rPr>
              <w:t xml:space="preserve"> and fellow people who can see the value of the work.  </w:t>
            </w:r>
          </w:p>
        </w:tc>
      </w:tr>
    </w:tbl>
    <w:p w14:paraId="49EAC5E3" w14:textId="77777777" w:rsidR="005E096B" w:rsidRDefault="005E096B" w:rsidP="00AD5F87">
      <w:pPr>
        <w:spacing w:line="480" w:lineRule="auto"/>
        <w:rPr>
          <w:rFonts w:eastAsia="Times New Roman"/>
        </w:rPr>
      </w:pPr>
    </w:p>
    <w:p w14:paraId="4979A241" w14:textId="77777777" w:rsidR="005E096B" w:rsidRDefault="005E096B" w:rsidP="00AD5F87">
      <w:pPr>
        <w:spacing w:line="480" w:lineRule="auto"/>
        <w:rPr>
          <w:rFonts w:eastAsia="Times New Roman"/>
        </w:rPr>
      </w:pPr>
    </w:p>
    <w:p w14:paraId="2A35C587" w14:textId="77777777" w:rsidR="005E096B" w:rsidRDefault="005E096B" w:rsidP="00AD5F87">
      <w:pPr>
        <w:spacing w:line="480" w:lineRule="auto"/>
        <w:rPr>
          <w:rFonts w:eastAsia="Times New Roman"/>
        </w:rPr>
      </w:pPr>
    </w:p>
    <w:p w14:paraId="79A28E1D" w14:textId="77777777" w:rsidR="005D3AEE" w:rsidRDefault="005D3AEE" w:rsidP="00AD5F87">
      <w:pPr>
        <w:pStyle w:val="Heading2"/>
        <w:spacing w:line="480" w:lineRule="auto"/>
        <w:sectPr w:rsidR="005D3AEE" w:rsidSect="000F68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7" w:name="_Toc121062801"/>
    </w:p>
    <w:bookmarkEnd w:id="7"/>
    <w:p w14:paraId="22ABA1A2" w14:textId="0C98D7C8" w:rsidR="003C3307" w:rsidRPr="00AE20A0" w:rsidRDefault="003C3307" w:rsidP="00AD5F87">
      <w:pPr>
        <w:pStyle w:val="Heading2"/>
        <w:spacing w:line="480" w:lineRule="auto"/>
      </w:pPr>
    </w:p>
    <w:sdt>
      <w:sdtPr>
        <w:id w:val="1482656562"/>
        <w:docPartObj>
          <w:docPartGallery w:val="Bibliographies"/>
          <w:docPartUnique/>
        </w:docPartObj>
      </w:sdtPr>
      <w:sdtEndPr>
        <w:rPr>
          <w:caps w:val="0"/>
          <w:color w:val="auto"/>
          <w:spacing w:val="0"/>
          <w:sz w:val="20"/>
          <w:szCs w:val="20"/>
        </w:rPr>
      </w:sdtEndPr>
      <w:sdtContent>
        <w:p w14:paraId="2D648EA2" w14:textId="086BD751" w:rsidR="003C3307" w:rsidRDefault="003C3307">
          <w:pPr>
            <w:pStyle w:val="Heading1"/>
          </w:pPr>
          <w:r>
            <w:t>Works Cited</w:t>
          </w:r>
        </w:p>
        <w:p w14:paraId="3C8D7E7E" w14:textId="1C179046" w:rsidR="009872A5" w:rsidRDefault="003C3307" w:rsidP="009872A5">
          <w:pPr>
            <w:pStyle w:val="Bibliography"/>
            <w:ind w:left="720" w:hanging="720"/>
            <w:rPr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 w:rsidR="009872A5">
            <w:rPr>
              <w:noProof/>
            </w:rPr>
            <w:t xml:space="preserve">23 ABC News | KERO. </w:t>
          </w:r>
          <w:r w:rsidR="009872A5">
            <w:rPr>
              <w:i/>
              <w:iCs/>
              <w:noProof/>
            </w:rPr>
            <w:t>Students at Independence peer mentor Chicago students using social media site</w:t>
          </w:r>
          <w:r w:rsidR="009872A5">
            <w:rPr>
              <w:noProof/>
            </w:rPr>
            <w:t>. News report. Indepdance High School. Bakerfield : 23 ABC News , 2013.</w:t>
          </w:r>
        </w:p>
        <w:p w14:paraId="1B3A6A16" w14:textId="77777777" w:rsidR="009872A5" w:rsidRDefault="009872A5" w:rsidP="009872A5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Schad, Taylor. </w:t>
          </w:r>
          <w:r>
            <w:rPr>
              <w:i/>
              <w:iCs/>
              <w:noProof/>
            </w:rPr>
            <w:t>Prevent teen suicide with peer to peer mentoring</w:t>
          </w:r>
          <w:r>
            <w:rPr>
              <w:noProof/>
            </w:rPr>
            <w:t>. 25 August 2016. Decemger 2022. &lt;https://www.youtube.com/watch?v=iw72a1EWcMQ&gt;.</w:t>
          </w:r>
        </w:p>
        <w:p w14:paraId="2B049E51" w14:textId="77777777" w:rsidR="009872A5" w:rsidRDefault="009872A5" w:rsidP="009872A5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The Experiment . "Become a Digital Facilitator." n.d. </w:t>
          </w:r>
          <w:r>
            <w:rPr>
              <w:i/>
              <w:iCs/>
              <w:noProof/>
            </w:rPr>
            <w:t>www.experiment.org.</w:t>
          </w:r>
          <w:r>
            <w:rPr>
              <w:noProof/>
            </w:rPr>
            <w:t xml:space="preserve"> 21 December 2022.</w:t>
          </w:r>
        </w:p>
        <w:p w14:paraId="05C09AF9" w14:textId="122CD799" w:rsidR="003C3307" w:rsidRDefault="003C3307" w:rsidP="009872A5">
          <w:r>
            <w:rPr>
              <w:b/>
              <w:bCs/>
            </w:rPr>
            <w:fldChar w:fldCharType="end"/>
          </w:r>
        </w:p>
      </w:sdtContent>
    </w:sdt>
    <w:p w14:paraId="22FDA6D8" w14:textId="24C7DE65" w:rsidR="00A47345" w:rsidRPr="00AE20A0" w:rsidRDefault="00A47345" w:rsidP="00AD5F87">
      <w:pPr>
        <w:pStyle w:val="Heading2"/>
        <w:spacing w:line="480" w:lineRule="auto"/>
      </w:pPr>
    </w:p>
    <w:sectPr w:rsidR="00A47345" w:rsidRPr="00AE20A0" w:rsidSect="000F6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A62CC" w14:textId="77777777" w:rsidR="00D173BF" w:rsidRDefault="00D173BF" w:rsidP="00D15B29">
      <w:pPr>
        <w:spacing w:before="0" w:after="0" w:line="240" w:lineRule="auto"/>
      </w:pPr>
      <w:r>
        <w:separator/>
      </w:r>
    </w:p>
  </w:endnote>
  <w:endnote w:type="continuationSeparator" w:id="0">
    <w:p w14:paraId="5A783223" w14:textId="77777777" w:rsidR="00D173BF" w:rsidRDefault="00D173BF" w:rsidP="00D15B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132D" w14:textId="77777777" w:rsidR="003977DC" w:rsidRDefault="003977DC">
    <w:pPr>
      <w:pStyle w:val="Footer"/>
      <w:jc w:val="center"/>
      <w:rPr>
        <w:color w:val="0F6FC6" w:themeColor="accent1"/>
      </w:rPr>
    </w:pPr>
    <w:r>
      <w:rPr>
        <w:color w:val="0F6FC6" w:themeColor="accent1"/>
      </w:rPr>
      <w:t xml:space="preserve">Page </w:t>
    </w:r>
    <w:r>
      <w:rPr>
        <w:color w:val="0F6FC6" w:themeColor="accent1"/>
      </w:rPr>
      <w:fldChar w:fldCharType="begin"/>
    </w:r>
    <w:r>
      <w:rPr>
        <w:color w:val="0F6FC6" w:themeColor="accent1"/>
      </w:rPr>
      <w:instrText xml:space="preserve"> PAGE  \* Arabic  \* MERGEFORMAT </w:instrText>
    </w:r>
    <w:r>
      <w:rPr>
        <w:color w:val="0F6FC6" w:themeColor="accent1"/>
      </w:rPr>
      <w:fldChar w:fldCharType="separate"/>
    </w:r>
    <w:r>
      <w:rPr>
        <w:noProof/>
        <w:color w:val="0F6FC6" w:themeColor="accent1"/>
      </w:rPr>
      <w:t>2</w:t>
    </w:r>
    <w:r>
      <w:rPr>
        <w:color w:val="0F6FC6" w:themeColor="accent1"/>
      </w:rPr>
      <w:fldChar w:fldCharType="end"/>
    </w:r>
    <w:r>
      <w:rPr>
        <w:color w:val="0F6FC6" w:themeColor="accent1"/>
      </w:rPr>
      <w:t xml:space="preserve"> of </w:t>
    </w:r>
    <w:r>
      <w:rPr>
        <w:color w:val="0F6FC6" w:themeColor="accent1"/>
      </w:rPr>
      <w:fldChar w:fldCharType="begin"/>
    </w:r>
    <w:r>
      <w:rPr>
        <w:color w:val="0F6FC6" w:themeColor="accent1"/>
      </w:rPr>
      <w:instrText xml:space="preserve"> NUMPAGES  \* Arabic  \* MERGEFORMAT </w:instrText>
    </w:r>
    <w:r>
      <w:rPr>
        <w:color w:val="0F6FC6" w:themeColor="accent1"/>
      </w:rPr>
      <w:fldChar w:fldCharType="separate"/>
    </w:r>
    <w:r>
      <w:rPr>
        <w:noProof/>
        <w:color w:val="0F6FC6" w:themeColor="accent1"/>
      </w:rPr>
      <w:t>2</w:t>
    </w:r>
    <w:r>
      <w:rPr>
        <w:color w:val="0F6FC6" w:themeColor="accent1"/>
      </w:rPr>
      <w:fldChar w:fldCharType="end"/>
    </w:r>
  </w:p>
  <w:p w14:paraId="44A572CB" w14:textId="77777777" w:rsidR="00D15B29" w:rsidRDefault="00D15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5C66" w14:textId="77777777" w:rsidR="00D173BF" w:rsidRDefault="00D173BF" w:rsidP="00D15B29">
      <w:pPr>
        <w:spacing w:before="0" w:after="0" w:line="240" w:lineRule="auto"/>
      </w:pPr>
      <w:r>
        <w:separator/>
      </w:r>
    </w:p>
  </w:footnote>
  <w:footnote w:type="continuationSeparator" w:id="0">
    <w:p w14:paraId="75CFC01A" w14:textId="77777777" w:rsidR="00D173BF" w:rsidRDefault="00D173BF" w:rsidP="00D15B2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B5D"/>
    <w:multiLevelType w:val="hybridMultilevel"/>
    <w:tmpl w:val="F8E63E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B0A1B"/>
    <w:multiLevelType w:val="hybridMultilevel"/>
    <w:tmpl w:val="D586E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263C1B"/>
    <w:multiLevelType w:val="hybridMultilevel"/>
    <w:tmpl w:val="36388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F4EAB"/>
    <w:multiLevelType w:val="hybridMultilevel"/>
    <w:tmpl w:val="66FA0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861FB"/>
    <w:multiLevelType w:val="hybridMultilevel"/>
    <w:tmpl w:val="2996A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97242"/>
    <w:multiLevelType w:val="hybridMultilevel"/>
    <w:tmpl w:val="F02E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86F0D"/>
    <w:multiLevelType w:val="multilevel"/>
    <w:tmpl w:val="22F6A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6C2B36"/>
    <w:multiLevelType w:val="hybridMultilevel"/>
    <w:tmpl w:val="D2BE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8EC66"/>
    <w:multiLevelType w:val="hybridMultilevel"/>
    <w:tmpl w:val="9E12C4E4"/>
    <w:lvl w:ilvl="0" w:tplc="F04AF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4200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084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4C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87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185B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6C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8ADB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160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A7FAB"/>
    <w:multiLevelType w:val="hybridMultilevel"/>
    <w:tmpl w:val="2158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426CB"/>
    <w:multiLevelType w:val="multilevel"/>
    <w:tmpl w:val="D99A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B6077E"/>
    <w:multiLevelType w:val="hybridMultilevel"/>
    <w:tmpl w:val="51B2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C72B3"/>
    <w:multiLevelType w:val="hybridMultilevel"/>
    <w:tmpl w:val="2CB0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D386E"/>
    <w:multiLevelType w:val="hybridMultilevel"/>
    <w:tmpl w:val="31B0B2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2827B94"/>
    <w:multiLevelType w:val="hybridMultilevel"/>
    <w:tmpl w:val="52AE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42355"/>
    <w:multiLevelType w:val="hybridMultilevel"/>
    <w:tmpl w:val="47F88A32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6" w15:restartNumberingAfterBreak="0">
    <w:nsid w:val="57BF0BE2"/>
    <w:multiLevelType w:val="hybridMultilevel"/>
    <w:tmpl w:val="31A6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C26A2"/>
    <w:multiLevelType w:val="hybridMultilevel"/>
    <w:tmpl w:val="AEAA6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02016"/>
    <w:multiLevelType w:val="hybridMultilevel"/>
    <w:tmpl w:val="40CE83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548109">
    <w:abstractNumId w:val="8"/>
  </w:num>
  <w:num w:numId="2" w16cid:durableId="532765063">
    <w:abstractNumId w:val="10"/>
  </w:num>
  <w:num w:numId="3" w16cid:durableId="1362634031">
    <w:abstractNumId w:val="6"/>
  </w:num>
  <w:num w:numId="4" w16cid:durableId="1887065943">
    <w:abstractNumId w:val="17"/>
  </w:num>
  <w:num w:numId="5" w16cid:durableId="1229729717">
    <w:abstractNumId w:val="1"/>
  </w:num>
  <w:num w:numId="6" w16cid:durableId="1794397331">
    <w:abstractNumId w:val="19"/>
  </w:num>
  <w:num w:numId="7" w16cid:durableId="1410271881">
    <w:abstractNumId w:val="19"/>
  </w:num>
  <w:num w:numId="8" w16cid:durableId="407849386">
    <w:abstractNumId w:val="9"/>
  </w:num>
  <w:num w:numId="9" w16cid:durableId="341905880">
    <w:abstractNumId w:val="7"/>
  </w:num>
  <w:num w:numId="10" w16cid:durableId="257175022">
    <w:abstractNumId w:val="11"/>
  </w:num>
  <w:num w:numId="11" w16cid:durableId="365065004">
    <w:abstractNumId w:val="4"/>
  </w:num>
  <w:num w:numId="12" w16cid:durableId="1691446961">
    <w:abstractNumId w:val="12"/>
  </w:num>
  <w:num w:numId="13" w16cid:durableId="1608385918">
    <w:abstractNumId w:val="14"/>
  </w:num>
  <w:num w:numId="14" w16cid:durableId="593323260">
    <w:abstractNumId w:val="15"/>
  </w:num>
  <w:num w:numId="15" w16cid:durableId="920984439">
    <w:abstractNumId w:val="13"/>
  </w:num>
  <w:num w:numId="16" w16cid:durableId="1257203422">
    <w:abstractNumId w:val="5"/>
  </w:num>
  <w:num w:numId="17" w16cid:durableId="1575119244">
    <w:abstractNumId w:val="18"/>
  </w:num>
  <w:num w:numId="18" w16cid:durableId="1641226962">
    <w:abstractNumId w:val="0"/>
  </w:num>
  <w:num w:numId="19" w16cid:durableId="379477328">
    <w:abstractNumId w:val="2"/>
  </w:num>
  <w:num w:numId="20" w16cid:durableId="1930967916">
    <w:abstractNumId w:val="16"/>
  </w:num>
  <w:num w:numId="21" w16cid:durableId="14650065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45"/>
    <w:rsid w:val="00002C95"/>
    <w:rsid w:val="00010DFB"/>
    <w:rsid w:val="00020B02"/>
    <w:rsid w:val="000324EC"/>
    <w:rsid w:val="00034514"/>
    <w:rsid w:val="000359B7"/>
    <w:rsid w:val="000374A0"/>
    <w:rsid w:val="00040FE5"/>
    <w:rsid w:val="000614C4"/>
    <w:rsid w:val="00067BFB"/>
    <w:rsid w:val="000759B2"/>
    <w:rsid w:val="00076236"/>
    <w:rsid w:val="00093733"/>
    <w:rsid w:val="0009794E"/>
    <w:rsid w:val="000A30BF"/>
    <w:rsid w:val="000A332E"/>
    <w:rsid w:val="000A5E4A"/>
    <w:rsid w:val="000A7C0D"/>
    <w:rsid w:val="000B09BF"/>
    <w:rsid w:val="000B1BD8"/>
    <w:rsid w:val="000B22A6"/>
    <w:rsid w:val="000B558E"/>
    <w:rsid w:val="000B6F59"/>
    <w:rsid w:val="000D16CD"/>
    <w:rsid w:val="000D3304"/>
    <w:rsid w:val="000E7670"/>
    <w:rsid w:val="000F162B"/>
    <w:rsid w:val="000F21AA"/>
    <w:rsid w:val="000F688F"/>
    <w:rsid w:val="001018C6"/>
    <w:rsid w:val="00103267"/>
    <w:rsid w:val="00105C54"/>
    <w:rsid w:val="0011198A"/>
    <w:rsid w:val="00134363"/>
    <w:rsid w:val="00155BE4"/>
    <w:rsid w:val="00155DCF"/>
    <w:rsid w:val="00167058"/>
    <w:rsid w:val="001701FD"/>
    <w:rsid w:val="00170257"/>
    <w:rsid w:val="001719D6"/>
    <w:rsid w:val="00173D00"/>
    <w:rsid w:val="001758AE"/>
    <w:rsid w:val="001804F5"/>
    <w:rsid w:val="00184AB0"/>
    <w:rsid w:val="0018530F"/>
    <w:rsid w:val="001857A5"/>
    <w:rsid w:val="00185BAC"/>
    <w:rsid w:val="001A2123"/>
    <w:rsid w:val="001E0916"/>
    <w:rsid w:val="001E238B"/>
    <w:rsid w:val="001E41FC"/>
    <w:rsid w:val="001F5348"/>
    <w:rsid w:val="00201399"/>
    <w:rsid w:val="00221176"/>
    <w:rsid w:val="002262CA"/>
    <w:rsid w:val="002321E1"/>
    <w:rsid w:val="00233034"/>
    <w:rsid w:val="00242434"/>
    <w:rsid w:val="00252F17"/>
    <w:rsid w:val="0026305A"/>
    <w:rsid w:val="00267D6F"/>
    <w:rsid w:val="00273870"/>
    <w:rsid w:val="0028050E"/>
    <w:rsid w:val="0028561F"/>
    <w:rsid w:val="00295A98"/>
    <w:rsid w:val="002A3A13"/>
    <w:rsid w:val="002B4CFA"/>
    <w:rsid w:val="002C304C"/>
    <w:rsid w:val="002D003A"/>
    <w:rsid w:val="002F2F60"/>
    <w:rsid w:val="002F7A08"/>
    <w:rsid w:val="00317706"/>
    <w:rsid w:val="00317DB2"/>
    <w:rsid w:val="00324167"/>
    <w:rsid w:val="00334094"/>
    <w:rsid w:val="00336024"/>
    <w:rsid w:val="00341E95"/>
    <w:rsid w:val="00364976"/>
    <w:rsid w:val="00366622"/>
    <w:rsid w:val="00383484"/>
    <w:rsid w:val="00386EEA"/>
    <w:rsid w:val="003925DF"/>
    <w:rsid w:val="003977DC"/>
    <w:rsid w:val="003A3D6D"/>
    <w:rsid w:val="003C3307"/>
    <w:rsid w:val="003C4C28"/>
    <w:rsid w:val="003D5F74"/>
    <w:rsid w:val="003E0240"/>
    <w:rsid w:val="003F370A"/>
    <w:rsid w:val="003F41CD"/>
    <w:rsid w:val="003F7B26"/>
    <w:rsid w:val="00414462"/>
    <w:rsid w:val="00423A2A"/>
    <w:rsid w:val="00425A84"/>
    <w:rsid w:val="00452FA9"/>
    <w:rsid w:val="00464072"/>
    <w:rsid w:val="00465960"/>
    <w:rsid w:val="00475EE4"/>
    <w:rsid w:val="00480216"/>
    <w:rsid w:val="00486EB8"/>
    <w:rsid w:val="0049089B"/>
    <w:rsid w:val="00494EA6"/>
    <w:rsid w:val="004952D9"/>
    <w:rsid w:val="00497D60"/>
    <w:rsid w:val="00497FD7"/>
    <w:rsid w:val="004A6CDF"/>
    <w:rsid w:val="004B1402"/>
    <w:rsid w:val="004B7AB8"/>
    <w:rsid w:val="004C41E4"/>
    <w:rsid w:val="004D42E7"/>
    <w:rsid w:val="004F133A"/>
    <w:rsid w:val="00503EA2"/>
    <w:rsid w:val="005140C3"/>
    <w:rsid w:val="005166DE"/>
    <w:rsid w:val="00532D83"/>
    <w:rsid w:val="00550660"/>
    <w:rsid w:val="00551E66"/>
    <w:rsid w:val="00570BCC"/>
    <w:rsid w:val="00573619"/>
    <w:rsid w:val="00581651"/>
    <w:rsid w:val="005838E9"/>
    <w:rsid w:val="00583A87"/>
    <w:rsid w:val="00591825"/>
    <w:rsid w:val="00591D67"/>
    <w:rsid w:val="00592107"/>
    <w:rsid w:val="005A2C1D"/>
    <w:rsid w:val="005B08BE"/>
    <w:rsid w:val="005B46DD"/>
    <w:rsid w:val="005B6261"/>
    <w:rsid w:val="005D3AEE"/>
    <w:rsid w:val="005D7483"/>
    <w:rsid w:val="005E084B"/>
    <w:rsid w:val="005E096B"/>
    <w:rsid w:val="005E12A1"/>
    <w:rsid w:val="005F024A"/>
    <w:rsid w:val="005F4DE6"/>
    <w:rsid w:val="00601FC9"/>
    <w:rsid w:val="00605520"/>
    <w:rsid w:val="00607660"/>
    <w:rsid w:val="00610F84"/>
    <w:rsid w:val="006159D9"/>
    <w:rsid w:val="00617B41"/>
    <w:rsid w:val="00621F15"/>
    <w:rsid w:val="00627BAE"/>
    <w:rsid w:val="00630074"/>
    <w:rsid w:val="006305F5"/>
    <w:rsid w:val="006402F4"/>
    <w:rsid w:val="00642980"/>
    <w:rsid w:val="0064502E"/>
    <w:rsid w:val="00650D01"/>
    <w:rsid w:val="0065659E"/>
    <w:rsid w:val="006579A7"/>
    <w:rsid w:val="00674CC8"/>
    <w:rsid w:val="00675589"/>
    <w:rsid w:val="006763E3"/>
    <w:rsid w:val="006A17C8"/>
    <w:rsid w:val="006A29DC"/>
    <w:rsid w:val="006A59EA"/>
    <w:rsid w:val="006D2EC1"/>
    <w:rsid w:val="006D7992"/>
    <w:rsid w:val="006E1250"/>
    <w:rsid w:val="006E772B"/>
    <w:rsid w:val="006F2549"/>
    <w:rsid w:val="006F37D9"/>
    <w:rsid w:val="00712027"/>
    <w:rsid w:val="00726788"/>
    <w:rsid w:val="00730F6D"/>
    <w:rsid w:val="007410A6"/>
    <w:rsid w:val="00744DE5"/>
    <w:rsid w:val="00751A2D"/>
    <w:rsid w:val="00757ADA"/>
    <w:rsid w:val="00766D4D"/>
    <w:rsid w:val="00771718"/>
    <w:rsid w:val="00773695"/>
    <w:rsid w:val="007902BA"/>
    <w:rsid w:val="007A31FE"/>
    <w:rsid w:val="007A54FE"/>
    <w:rsid w:val="007A5913"/>
    <w:rsid w:val="007C0221"/>
    <w:rsid w:val="007C16E2"/>
    <w:rsid w:val="007C1B97"/>
    <w:rsid w:val="007E3C66"/>
    <w:rsid w:val="007E4F39"/>
    <w:rsid w:val="007E7C9B"/>
    <w:rsid w:val="0080174E"/>
    <w:rsid w:val="00806FC1"/>
    <w:rsid w:val="0080788F"/>
    <w:rsid w:val="008117DB"/>
    <w:rsid w:val="00814EDA"/>
    <w:rsid w:val="008517BA"/>
    <w:rsid w:val="008533A8"/>
    <w:rsid w:val="00853DDD"/>
    <w:rsid w:val="008557E5"/>
    <w:rsid w:val="00863C5B"/>
    <w:rsid w:val="00864ADB"/>
    <w:rsid w:val="00877370"/>
    <w:rsid w:val="00885A0D"/>
    <w:rsid w:val="00897AE5"/>
    <w:rsid w:val="008B45D8"/>
    <w:rsid w:val="008B48F4"/>
    <w:rsid w:val="008C7CF5"/>
    <w:rsid w:val="008D67D1"/>
    <w:rsid w:val="009057C6"/>
    <w:rsid w:val="00907C37"/>
    <w:rsid w:val="00907DA7"/>
    <w:rsid w:val="00916E49"/>
    <w:rsid w:val="009305E4"/>
    <w:rsid w:val="00946FFF"/>
    <w:rsid w:val="00955D4A"/>
    <w:rsid w:val="009728DF"/>
    <w:rsid w:val="00974F33"/>
    <w:rsid w:val="00977149"/>
    <w:rsid w:val="00980CEC"/>
    <w:rsid w:val="009841E1"/>
    <w:rsid w:val="009854CB"/>
    <w:rsid w:val="009872A5"/>
    <w:rsid w:val="00987538"/>
    <w:rsid w:val="009939A6"/>
    <w:rsid w:val="009A2FF5"/>
    <w:rsid w:val="009A656F"/>
    <w:rsid w:val="009C2D2C"/>
    <w:rsid w:val="009C343D"/>
    <w:rsid w:val="009D7FF4"/>
    <w:rsid w:val="009F28CA"/>
    <w:rsid w:val="009F359F"/>
    <w:rsid w:val="00A00F78"/>
    <w:rsid w:val="00A02253"/>
    <w:rsid w:val="00A044E9"/>
    <w:rsid w:val="00A10F68"/>
    <w:rsid w:val="00A1133A"/>
    <w:rsid w:val="00A11926"/>
    <w:rsid w:val="00A20FFD"/>
    <w:rsid w:val="00A24F38"/>
    <w:rsid w:val="00A27DB8"/>
    <w:rsid w:val="00A4323D"/>
    <w:rsid w:val="00A47345"/>
    <w:rsid w:val="00A900E0"/>
    <w:rsid w:val="00A94EA4"/>
    <w:rsid w:val="00AA48E8"/>
    <w:rsid w:val="00AA4A95"/>
    <w:rsid w:val="00AA4CD4"/>
    <w:rsid w:val="00AB4E9F"/>
    <w:rsid w:val="00AC7E98"/>
    <w:rsid w:val="00AD4463"/>
    <w:rsid w:val="00AD5F87"/>
    <w:rsid w:val="00AD5FAE"/>
    <w:rsid w:val="00AE20A0"/>
    <w:rsid w:val="00B007E9"/>
    <w:rsid w:val="00B0215F"/>
    <w:rsid w:val="00B03277"/>
    <w:rsid w:val="00B06B88"/>
    <w:rsid w:val="00B16E92"/>
    <w:rsid w:val="00B21A8A"/>
    <w:rsid w:val="00B2299F"/>
    <w:rsid w:val="00B26280"/>
    <w:rsid w:val="00B2709F"/>
    <w:rsid w:val="00B46285"/>
    <w:rsid w:val="00B46923"/>
    <w:rsid w:val="00B5268A"/>
    <w:rsid w:val="00B52D09"/>
    <w:rsid w:val="00B539D7"/>
    <w:rsid w:val="00B54CF1"/>
    <w:rsid w:val="00B61340"/>
    <w:rsid w:val="00B6685A"/>
    <w:rsid w:val="00B71686"/>
    <w:rsid w:val="00B74499"/>
    <w:rsid w:val="00B95ECB"/>
    <w:rsid w:val="00B96580"/>
    <w:rsid w:val="00BC27A4"/>
    <w:rsid w:val="00BE5B7A"/>
    <w:rsid w:val="00BE725C"/>
    <w:rsid w:val="00BF1DB0"/>
    <w:rsid w:val="00BF766D"/>
    <w:rsid w:val="00C05DE9"/>
    <w:rsid w:val="00C213B3"/>
    <w:rsid w:val="00C27080"/>
    <w:rsid w:val="00C31408"/>
    <w:rsid w:val="00C34865"/>
    <w:rsid w:val="00C47913"/>
    <w:rsid w:val="00C5212F"/>
    <w:rsid w:val="00C5494A"/>
    <w:rsid w:val="00C60F82"/>
    <w:rsid w:val="00C71399"/>
    <w:rsid w:val="00C751BD"/>
    <w:rsid w:val="00C82C5A"/>
    <w:rsid w:val="00C83034"/>
    <w:rsid w:val="00CA21FA"/>
    <w:rsid w:val="00CB5CA4"/>
    <w:rsid w:val="00CE127F"/>
    <w:rsid w:val="00CE1304"/>
    <w:rsid w:val="00CE13E7"/>
    <w:rsid w:val="00CE613C"/>
    <w:rsid w:val="00D01BDB"/>
    <w:rsid w:val="00D15A16"/>
    <w:rsid w:val="00D15B29"/>
    <w:rsid w:val="00D173BF"/>
    <w:rsid w:val="00D4196E"/>
    <w:rsid w:val="00D427E0"/>
    <w:rsid w:val="00D44E7E"/>
    <w:rsid w:val="00D45F58"/>
    <w:rsid w:val="00D5787D"/>
    <w:rsid w:val="00D64E87"/>
    <w:rsid w:val="00D709AF"/>
    <w:rsid w:val="00D74113"/>
    <w:rsid w:val="00D913ED"/>
    <w:rsid w:val="00DA67E9"/>
    <w:rsid w:val="00DB0B35"/>
    <w:rsid w:val="00DB3B30"/>
    <w:rsid w:val="00DC6F7A"/>
    <w:rsid w:val="00DD022A"/>
    <w:rsid w:val="00DE531A"/>
    <w:rsid w:val="00DF4D12"/>
    <w:rsid w:val="00E119CA"/>
    <w:rsid w:val="00E13A44"/>
    <w:rsid w:val="00E13F4C"/>
    <w:rsid w:val="00E15D78"/>
    <w:rsid w:val="00E251F2"/>
    <w:rsid w:val="00E256A6"/>
    <w:rsid w:val="00E261F1"/>
    <w:rsid w:val="00E26E72"/>
    <w:rsid w:val="00E302D0"/>
    <w:rsid w:val="00E36545"/>
    <w:rsid w:val="00E71F6B"/>
    <w:rsid w:val="00E82C6F"/>
    <w:rsid w:val="00E920BD"/>
    <w:rsid w:val="00E93D94"/>
    <w:rsid w:val="00E944B7"/>
    <w:rsid w:val="00EA0C70"/>
    <w:rsid w:val="00EA5E20"/>
    <w:rsid w:val="00EB2C0E"/>
    <w:rsid w:val="00EB2E4C"/>
    <w:rsid w:val="00EB379A"/>
    <w:rsid w:val="00EB78C8"/>
    <w:rsid w:val="00EC24B1"/>
    <w:rsid w:val="00EC2D42"/>
    <w:rsid w:val="00EC7372"/>
    <w:rsid w:val="00EC7B79"/>
    <w:rsid w:val="00ED0795"/>
    <w:rsid w:val="00ED08C4"/>
    <w:rsid w:val="00ED152B"/>
    <w:rsid w:val="00EE12BB"/>
    <w:rsid w:val="00EF0D41"/>
    <w:rsid w:val="00F01BEF"/>
    <w:rsid w:val="00F057DE"/>
    <w:rsid w:val="00F0788C"/>
    <w:rsid w:val="00F2151D"/>
    <w:rsid w:val="00F43129"/>
    <w:rsid w:val="00F4417C"/>
    <w:rsid w:val="00F469B2"/>
    <w:rsid w:val="00F5450C"/>
    <w:rsid w:val="00F82722"/>
    <w:rsid w:val="00F93EC2"/>
    <w:rsid w:val="00FA006F"/>
    <w:rsid w:val="00FB1BB6"/>
    <w:rsid w:val="00FB34F2"/>
    <w:rsid w:val="00FC3DB5"/>
    <w:rsid w:val="00FC75D0"/>
    <w:rsid w:val="00FD2E1B"/>
    <w:rsid w:val="00FD59B8"/>
    <w:rsid w:val="00FE15E2"/>
    <w:rsid w:val="6CA8E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A7D36"/>
  <w15:chartTrackingRefBased/>
  <w15:docId w15:val="{1172E0AD-07B2-A741-B3FC-526B5DE3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95A9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A98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A98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5A98"/>
    <w:pPr>
      <w:pBdr>
        <w:top w:val="single" w:sz="6" w:space="2" w:color="0F6FC6" w:themeColor="accent1"/>
        <w:left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5A98"/>
    <w:pPr>
      <w:pBdr>
        <w:top w:val="dotted" w:sz="6" w:space="2" w:color="0F6FC6" w:themeColor="accent1"/>
        <w:left w:val="dotted" w:sz="6" w:space="2" w:color="0F6FC6" w:themeColor="accent1"/>
      </w:pBdr>
      <w:spacing w:before="300" w:after="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5A98"/>
    <w:pPr>
      <w:pBdr>
        <w:bottom w:val="single" w:sz="6" w:space="1" w:color="0F6FC6" w:themeColor="accent1"/>
      </w:pBdr>
      <w:spacing w:before="300" w:after="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5A98"/>
    <w:pPr>
      <w:pBdr>
        <w:bottom w:val="dotted" w:sz="6" w:space="1" w:color="0F6FC6" w:themeColor="accent1"/>
      </w:pBdr>
      <w:spacing w:before="300" w:after="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5A98"/>
    <w:pPr>
      <w:spacing w:before="300" w:after="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5A9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5A9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95A9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295A98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5A98"/>
    <w:rPr>
      <w:caps/>
      <w:color w:val="0F6FC6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95A98"/>
    <w:rPr>
      <w:b/>
      <w:bCs/>
      <w:caps/>
      <w:color w:val="FFFFFF" w:themeColor="background1"/>
      <w:spacing w:val="15"/>
      <w:shd w:val="clear" w:color="auto" w:fill="0F6FC6" w:themeFill="accent1"/>
    </w:rPr>
  </w:style>
  <w:style w:type="paragraph" w:styleId="NoSpacing">
    <w:name w:val="No Spacing"/>
    <w:basedOn w:val="Normal"/>
    <w:link w:val="NoSpacingChar"/>
    <w:uiPriority w:val="1"/>
    <w:qFormat/>
    <w:rsid w:val="00295A98"/>
    <w:pPr>
      <w:spacing w:before="0"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95A98"/>
    <w:rPr>
      <w:caps/>
      <w:spacing w:val="15"/>
      <w:shd w:val="clear" w:color="auto" w:fill="C7E2FA" w:themeFill="accent1" w:themeFillTint="33"/>
    </w:rPr>
  </w:style>
  <w:style w:type="paragraph" w:styleId="ListParagraph">
    <w:name w:val="List Paragraph"/>
    <w:basedOn w:val="Normal"/>
    <w:uiPriority w:val="34"/>
    <w:qFormat/>
    <w:rsid w:val="00295A9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95A9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5A98"/>
    <w:rPr>
      <w:caps/>
      <w:color w:val="595959" w:themeColor="text1" w:themeTint="A6"/>
      <w:spacing w:val="1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95A9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763E3"/>
    <w:pPr>
      <w:pBdr>
        <w:between w:val="double" w:sz="6" w:space="0" w:color="auto"/>
      </w:pBdr>
      <w:spacing w:before="120" w:after="120"/>
      <w:jc w:val="center"/>
    </w:pPr>
    <w:rPr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6763E3"/>
    <w:pPr>
      <w:pBdr>
        <w:between w:val="double" w:sz="6" w:space="0" w:color="auto"/>
      </w:pBdr>
      <w:spacing w:before="120" w:after="120"/>
      <w:jc w:val="center"/>
    </w:pPr>
    <w:rPr>
      <w:i/>
      <w:iCs/>
    </w:rPr>
  </w:style>
  <w:style w:type="character" w:styleId="Hyperlink">
    <w:name w:val="Hyperlink"/>
    <w:basedOn w:val="DefaultParagraphFont"/>
    <w:uiPriority w:val="99"/>
    <w:unhideWhenUsed/>
    <w:rsid w:val="006763E3"/>
    <w:rPr>
      <w:color w:val="F49100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763E3"/>
    <w:pPr>
      <w:pBdr>
        <w:between w:val="double" w:sz="6" w:space="0" w:color="auto"/>
      </w:pBdr>
      <w:spacing w:before="120" w:after="120"/>
      <w:ind w:left="240"/>
      <w:jc w:val="center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763E3"/>
    <w:pPr>
      <w:pBdr>
        <w:between w:val="double" w:sz="6" w:space="0" w:color="auto"/>
      </w:pBdr>
      <w:spacing w:before="120" w:after="120"/>
      <w:ind w:left="480"/>
      <w:jc w:val="center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763E3"/>
    <w:pPr>
      <w:pBdr>
        <w:between w:val="double" w:sz="6" w:space="0" w:color="auto"/>
      </w:pBdr>
      <w:spacing w:before="120" w:after="120"/>
      <w:ind w:left="720"/>
      <w:jc w:val="center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763E3"/>
    <w:pPr>
      <w:pBdr>
        <w:between w:val="double" w:sz="6" w:space="0" w:color="auto"/>
      </w:pBdr>
      <w:spacing w:before="120" w:after="120"/>
      <w:ind w:left="960"/>
      <w:jc w:val="center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763E3"/>
    <w:pPr>
      <w:pBdr>
        <w:between w:val="double" w:sz="6" w:space="0" w:color="auto"/>
      </w:pBdr>
      <w:spacing w:before="120" w:after="120"/>
      <w:ind w:left="1200"/>
      <w:jc w:val="center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763E3"/>
    <w:pPr>
      <w:pBdr>
        <w:between w:val="double" w:sz="6" w:space="0" w:color="auto"/>
      </w:pBdr>
      <w:spacing w:before="120" w:after="120"/>
      <w:ind w:left="1440"/>
      <w:jc w:val="center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763E3"/>
    <w:pPr>
      <w:pBdr>
        <w:between w:val="double" w:sz="6" w:space="0" w:color="auto"/>
      </w:pBdr>
      <w:spacing w:before="120" w:after="120"/>
      <w:ind w:left="168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rsid w:val="00295A98"/>
    <w:rPr>
      <w:caps/>
      <w:color w:val="07366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5A98"/>
    <w:rPr>
      <w:caps/>
      <w:color w:val="0B52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5A98"/>
    <w:rPr>
      <w:caps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5A98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5A98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5A9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5A9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5A98"/>
    <w:rPr>
      <w:b/>
      <w:bCs/>
      <w:color w:val="0B5294" w:themeColor="accent1" w:themeShade="BF"/>
      <w:sz w:val="16"/>
      <w:szCs w:val="16"/>
    </w:rPr>
  </w:style>
  <w:style w:type="character" w:styleId="Emphasis">
    <w:name w:val="Emphasis"/>
    <w:uiPriority w:val="20"/>
    <w:qFormat/>
    <w:rsid w:val="00295A98"/>
    <w:rPr>
      <w:caps/>
      <w:color w:val="073662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295A9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95A9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A98"/>
    <w:pPr>
      <w:pBdr>
        <w:top w:val="single" w:sz="4" w:space="10" w:color="0F6FC6" w:themeColor="accent1"/>
        <w:left w:val="single" w:sz="4" w:space="10" w:color="0F6FC6" w:themeColor="accent1"/>
      </w:pBdr>
      <w:spacing w:after="0"/>
      <w:ind w:left="1296" w:right="1152"/>
      <w:jc w:val="both"/>
    </w:pPr>
    <w:rPr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A98"/>
    <w:rPr>
      <w:i/>
      <w:iCs/>
      <w:color w:val="0F6FC6" w:themeColor="accent1"/>
      <w:sz w:val="20"/>
      <w:szCs w:val="20"/>
    </w:rPr>
  </w:style>
  <w:style w:type="character" w:styleId="SubtleEmphasis">
    <w:name w:val="Subtle Emphasis"/>
    <w:uiPriority w:val="19"/>
    <w:qFormat/>
    <w:rsid w:val="00295A98"/>
    <w:rPr>
      <w:i/>
      <w:iCs/>
      <w:color w:val="073662" w:themeColor="accent1" w:themeShade="7F"/>
    </w:rPr>
  </w:style>
  <w:style w:type="character" w:styleId="IntenseEmphasis">
    <w:name w:val="Intense Emphasis"/>
    <w:uiPriority w:val="21"/>
    <w:qFormat/>
    <w:rsid w:val="00295A98"/>
    <w:rPr>
      <w:b/>
      <w:bCs/>
      <w:caps/>
      <w:color w:val="073662" w:themeColor="accent1" w:themeShade="7F"/>
      <w:spacing w:val="10"/>
    </w:rPr>
  </w:style>
  <w:style w:type="character" w:styleId="SubtleReference">
    <w:name w:val="Subtle Reference"/>
    <w:uiPriority w:val="31"/>
    <w:qFormat/>
    <w:rsid w:val="00295A98"/>
    <w:rPr>
      <w:b/>
      <w:bCs/>
      <w:color w:val="0F6FC6" w:themeColor="accent1"/>
    </w:rPr>
  </w:style>
  <w:style w:type="character" w:styleId="IntenseReference">
    <w:name w:val="Intense Reference"/>
    <w:uiPriority w:val="32"/>
    <w:qFormat/>
    <w:rsid w:val="00295A98"/>
    <w:rPr>
      <w:b/>
      <w:bCs/>
      <w:i/>
      <w:iCs/>
      <w:caps/>
      <w:color w:val="0F6FC6" w:themeColor="accent1"/>
    </w:rPr>
  </w:style>
  <w:style w:type="character" w:styleId="BookTitle">
    <w:name w:val="Book Title"/>
    <w:uiPriority w:val="33"/>
    <w:qFormat/>
    <w:rsid w:val="00295A98"/>
    <w:rPr>
      <w:b/>
      <w:bCs/>
      <w:i/>
      <w:iCs/>
      <w:spacing w:val="9"/>
    </w:rPr>
  </w:style>
  <w:style w:type="character" w:customStyle="1" w:styleId="NoSpacingChar">
    <w:name w:val="No Spacing Char"/>
    <w:basedOn w:val="DefaultParagraphFont"/>
    <w:link w:val="NoSpacing"/>
    <w:uiPriority w:val="1"/>
    <w:rsid w:val="00295A98"/>
    <w:rPr>
      <w:sz w:val="20"/>
      <w:szCs w:val="20"/>
    </w:rPr>
  </w:style>
  <w:style w:type="paragraph" w:customStyle="1" w:styleId="PersonalName">
    <w:name w:val="Personal Name"/>
    <w:basedOn w:val="Title"/>
    <w:rsid w:val="00D15B29"/>
    <w:rPr>
      <w:b/>
      <w:cap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15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B29"/>
  </w:style>
  <w:style w:type="paragraph" w:styleId="Footer">
    <w:name w:val="footer"/>
    <w:basedOn w:val="Normal"/>
    <w:link w:val="FooterChar"/>
    <w:uiPriority w:val="99"/>
    <w:unhideWhenUsed/>
    <w:rsid w:val="00D15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B29"/>
  </w:style>
  <w:style w:type="table" w:styleId="TableGrid">
    <w:name w:val="Table Grid"/>
    <w:basedOn w:val="TableNormal"/>
    <w:uiPriority w:val="39"/>
    <w:rsid w:val="00955D4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15A16"/>
    <w:pPr>
      <w:spacing w:after="0" w:line="240" w:lineRule="auto"/>
    </w:pPr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15A16"/>
    <w:pPr>
      <w:spacing w:after="0" w:line="240" w:lineRule="auto"/>
    </w:pPr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D15A16"/>
    <w:pPr>
      <w:spacing w:after="0" w:line="240" w:lineRule="auto"/>
    </w:pPr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007E9"/>
    <w:pPr>
      <w:spacing w:after="0" w:line="240" w:lineRule="auto"/>
    </w:pPr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B007E9"/>
    <w:pPr>
      <w:spacing w:after="0" w:line="240" w:lineRule="auto"/>
    </w:pPr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007E9"/>
    <w:pPr>
      <w:spacing w:after="0" w:line="240" w:lineRule="auto"/>
    </w:pPr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5D3AEE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5Dark-Accent5">
    <w:name w:val="Grid Table 5 Dark Accent 5"/>
    <w:basedOn w:val="TableNormal"/>
    <w:uiPriority w:val="50"/>
    <w:rsid w:val="005D3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GridTable5Dark-Accent3">
    <w:name w:val="Grid Table 5 Dark Accent 3"/>
    <w:basedOn w:val="TableNormal"/>
    <w:uiPriority w:val="50"/>
    <w:rsid w:val="005D3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character" w:styleId="UnresolvedMention">
    <w:name w:val="Unresolved Mention"/>
    <w:basedOn w:val="DefaultParagraphFont"/>
    <w:uiPriority w:val="99"/>
    <w:rsid w:val="00C05D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7372"/>
    <w:rPr>
      <w:color w:val="85DFD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6F37D9"/>
  </w:style>
  <w:style w:type="paragraph" w:styleId="FootnoteText">
    <w:name w:val="footnote text"/>
    <w:basedOn w:val="Normal"/>
    <w:link w:val="FootnoteTextChar"/>
    <w:uiPriority w:val="99"/>
    <w:semiHidden/>
    <w:unhideWhenUsed/>
    <w:rsid w:val="00C213B3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13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1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iw72a1EWcM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yNOVYgCzVx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xperiment.org/become-a-digital-facilitat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0t1qvZxkEd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>
  <b:Source>
    <b:Tag>Sch16</b:Tag>
    <b:SourceType>InternetSite</b:SourceType>
    <b:Guid>{EF2B584A-538C-E946-9F48-40D1B33A51DF}</b:Guid>
    <b:Title>Prevent teen suicide with peer to peer mentoring</b:Title>
    <b:Year>2016</b:Year>
    <b:Month>August </b:Month>
    <b:Day>25</b:Day>
    <b:Author>
      <b:Author>
        <b:NameList>
          <b:Person>
            <b:Last>Schad</b:Last>
            <b:First>Taylor</b:First>
          </b:Person>
        </b:NameList>
      </b:Author>
    </b:Author>
    <b:InternetSiteTitle>YouTube</b:InternetSiteTitle>
    <b:URL>https://www.youtube.com/watch?v=iw72a1EWcMQ</b:URL>
    <b:YearAccessed>2022</b:YearAccessed>
    <b:MonthAccessed>Decemger </b:MonthAccessed>
    <b:RefOrder>1</b:RefOrder>
  </b:Source>
  <b:Source>
    <b:Tag>Bec22</b:Tag>
    <b:SourceType>DocumentFromInternetSite</b:SourceType>
    <b:Guid>{FE15FD48-EBD6-574A-BAFC-ED66A73F45A4}</b:Guid>
    <b:Title>Become a Digital Facilitator</b:Title>
    <b:Author>
      <b:Author>
        <b:Corporate>The Experiment </b:Corporate>
      </b:Author>
    </b:Author>
    <b:YearAccessed>2022</b:YearAccessed>
    <b:MonthAccessed>December</b:MonthAccessed>
    <b:DayAccessed>21</b:DayAccessed>
    <b:InternetSiteTitle>www.experiment.org</b:InternetSiteTitle>
    <b:RefOrder>2</b:RefOrder>
  </b:Source>
  <b:Source>
    <b:Tag>23A13</b:Tag>
    <b:SourceType>Report</b:SourceType>
    <b:Guid>{57DCC137-EA8B-3646-83A0-47A3D97A2045}</b:Guid>
    <b:Title>Students at Independence peer mentor Chicago students using social media site</b:Title>
    <b:Year>2013</b:Year>
    <b:Author>
      <b:Author>
        <b:Corporate>23 ABC News | KERO</b:Corporate>
      </b:Author>
    </b:Author>
    <b:Institution>Indepdance High School</b:Institution>
    <b:Publisher>23 ABC News </b:Publisher>
    <b:City>Bakerfield </b:City>
    <b:ThesisType>News report</b:ThesisType>
    <b:RefOrder>3</b:RefOrder>
  </b:Source>
</b:Sources>
</file>

<file path=customXml/itemProps1.xml><?xml version="1.0" encoding="utf-8"?>
<ds:datastoreItem xmlns:ds="http://schemas.openxmlformats.org/officeDocument/2006/customXml" ds:itemID="{896381AC-3864-F442-9E4F-C22A8558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9</Pages>
  <Words>1528</Words>
  <Characters>8712</Characters>
  <Application>Microsoft Office Word</Application>
  <DocSecurity>0</DocSecurity>
  <Lines>72</Lines>
  <Paragraphs>20</Paragraphs>
  <ScaleCrop>false</ScaleCrop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Estefany Gonzaga</dc:creator>
  <cp:keywords/>
  <dc:description/>
  <cp:lastModifiedBy>Estefany Gonzaga</cp:lastModifiedBy>
  <cp:revision>351</cp:revision>
  <dcterms:created xsi:type="dcterms:W3CDTF">2022-12-04T17:46:00Z</dcterms:created>
  <dcterms:modified xsi:type="dcterms:W3CDTF">2022-12-23T04:11:00Z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2022-12-04T18:04:14Z</vt:lpwstr>
  </property>
  <property fmtid="{D5CDD505-2E9C-101B-9397-08002B2CF9AE}" pid="4" name="MSIP_Label_fa1855b2-0a05-4494-a903-f3f23f3f98e0_Method">
    <vt:lpwstr>Privileged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1011c036-5281-4460-aa92-4e8df8769556</vt:lpwstr>
  </property>
  <property fmtid="{D5CDD505-2E9C-101B-9397-08002B2CF9AE}" pid="8" name="MSIP_Label_fa1855b2-0a05-4494-a903-f3f23f3f98e0_ContentBits">
    <vt:lpwstr>0</vt:lpwstr>
  </property>
</Properties>
</file>